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5.png" ContentType="image/png"/>
  <Override PartName="/word/media/rId24.png" ContentType="image/png"/>
  <Override PartName="/word/media/rId90.png" ContentType="image/png"/>
  <Override PartName="/word/media/rId29.png" ContentType="image/png"/>
  <Override PartName="/word/media/rId72.png" ContentType="image/png"/>
  <Override PartName="/word/media/rId74.png" ContentType="image/png"/>
  <Override PartName="/word/media/rId65.png" ContentType="image/png"/>
  <Override PartName="/word/media/rId38.png" ContentType="image/png"/>
  <Override PartName="/word/media/rId91.png" ContentType="image/png"/>
  <Override PartName="/word/media/rId62.png" ContentType="image/png"/>
  <Override PartName="/word/media/rId30.png" ContentType="image/png"/>
  <Override PartName="/word/media/rId41.png" ContentType="image/png"/>
  <Override PartName="/word/media/rId32.png" ContentType="image/png"/>
  <Override PartName="/word/media/rId66.png" ContentType="image/png"/>
  <Override PartName="/word/media/rId42.png" ContentType="image/png"/>
  <Override PartName="/word/media/rId64.png" ContentType="image/png"/>
  <Override PartName="/word/media/rId73.png" ContentType="image/png"/>
  <Override PartName="/word/media/rId54.png" ContentType="image/png"/>
  <Override PartName="/word/media/rId69.png" ContentType="image/png"/>
  <Override PartName="/word/media/rId78.png" ContentType="image/png"/>
  <Override PartName="/word/media/rId80.png" ContentType="image/png"/>
  <Override PartName="/word/media/rId82.png" ContentType="image/png"/>
  <Override PartName="/word/media/rId81.png" ContentType="image/png"/>
  <Override PartName="/word/media/rId57.png" ContentType="image/png"/>
  <Override PartName="/word/media/rId51.png" ContentType="image/png"/>
  <Override PartName="/word/media/rId55.png" ContentType="image/png"/>
  <Override PartName="/word/media/rId86.png" ContentType="image/png"/>
  <Override PartName="/word/media/rId43.png" ContentType="image/png"/>
  <Override PartName="/word/media/rId93.png" ContentType="image/png"/>
  <Override PartName="/word/media/rId85.png" ContentType="image/png"/>
  <Override PartName="/word/media/rId25.png" ContentType="image/png"/>
  <Override PartName="/word/media/rId71.png" ContentType="image/png"/>
  <Override PartName="/word/media/rId37.png" ContentType="image/png"/>
  <Override PartName="/word/media/rId79.png" ContentType="image/png"/>
  <Override PartName="/word/media/rId84.png" ContentType="image/png"/>
  <Override PartName="/word/media/rId28.png" ContentType="image/png"/>
  <Override PartName="/word/media/rId26.png" ContentType="image/png"/>
  <Override PartName="/word/media/rId58.png" ContentType="image/png"/>
  <Override PartName="/word/media/rId76.png" ContentType="image/png"/>
  <Override PartName="/word/media/rId47.png" ContentType="image/png"/>
  <Override PartName="/word/media/rId27.png" ContentType="image/png"/>
  <Override PartName="/word/media/rId52.png" ContentType="image/png"/>
  <Override PartName="/word/media/rId92.png" ContentType="image/png"/>
  <Override PartName="/word/media/rId31.png" ContentType="image/png"/>
  <Override PartName="/word/media/rId88.png" ContentType="image/png"/>
  <Override PartName="/word/media/rId40.png" ContentType="image/png"/>
  <Override PartName="/word/media/rId53.png" ContentType="image/png"/>
  <Override PartName="/word/media/rId77.png" ContentType="image/png"/>
  <Override PartName="/word/media/rId39.png" ContentType="image/png"/>
  <Override PartName="/word/media/rId94.png" ContentType="image/png"/>
  <Override PartName="/word/media/rId50.png" ContentType="image/png"/>
  <Override PartName="/word/media/rId89.png" ContentType="image/png"/>
  <Override PartName="/word/media/rId87.png" ContentType="image/png"/>
  <Override PartName="/word/media/rId56.png" ContentType="image/png"/>
  <Override PartName="/word/media/rId49.png" ContentType="image/png"/>
  <Override PartName="/word/media/rId63.png" ContentType="image/png"/>
  <Override PartName="/word/media/rId48.png" ContentType="image/png"/>
  <Override PartName="/word/media/rId44.png" ContentType="image/png"/>
  <Override PartName="/word/media/rId61.png" ContentType="image/png"/>
  <Override PartName="/word/media/rId70.mp4" ContentType="video/mp4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tbl>
      <w:tblPr>
        <w:tblStyle w:val="Table"/>
        <w:tblW w:type="pct" w:w="4868.421052631578"/>
        <w:tblLook w:firstRow="0"/>
      </w:tblPr>
      <w:tblGrid>
        <w:gridCol w:w="416"/>
        <w:gridCol w:w="7294"/>
      </w:tblGrid>
      <w:tr>
        <w:tc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p>
            <w:pPr>
              <w:pStyle w:val="Compact"/>
              <w:jc w:val="right"/>
            </w:pPr>
            <w:hyperlink r:id="rId20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Heading1"/>
      </w:pPr>
      <w:bookmarkStart w:id="21" w:name="additive-photography"/>
      <w:r>
        <w:t xml:space="preserve">Additive Photography</w:t>
      </w:r>
      <w:bookmarkEnd w:id="21"/>
    </w:p>
    <w:p>
      <w:pPr>
        <w:pStyle w:val="Heading3"/>
      </w:pPr>
      <w:bookmarkStart w:id="22" w:name="by-ives-maes"/>
      <w:r>
        <w:t xml:space="preserve">by Ives Maes</w:t>
      </w:r>
      <w:bookmarkEnd w:id="22"/>
    </w:p>
    <w:p>
      <w:pPr>
        <w:pStyle w:val="Heading2"/>
      </w:pPr>
      <w:bookmarkStart w:id="23" w:name="sunville-introduction"/>
      <w:r>
        <w:t xml:space="preserve">Sunville (Introduction)</w:t>
      </w:r>
      <w:bookmarkEnd w:id="23"/>
    </w:p>
    <w:p>
      <w:pPr>
        <w:pStyle w:val="FirstParagraph"/>
      </w:pPr>
      <w:r>
        <w:t xml:space="preserve">I grew up in a village named Sunville. Its name brings to mind a utopian</w:t>
      </w:r>
      <w:r>
        <w:t xml:space="preserve"> </w:t>
      </w:r>
      <w:r>
        <w:t xml:space="preserve">place, far too perfect for its reality: a few houses surrounded with</w:t>
      </w:r>
      <w:r>
        <w:t xml:space="preserve"> </w:t>
      </w:r>
      <w:r>
        <w:t xml:space="preserve">forests, swamps and moorland. The coat of arms contains a radiating</w:t>
      </w:r>
      <w:r>
        <w:t xml:space="preserve"> </w:t>
      </w:r>
      <w:r>
        <w:t xml:space="preserve">yellow sun shining brightly over a blue sky. Older versions of the</w:t>
      </w:r>
      <w:r>
        <w:t xml:space="preserve"> </w:t>
      </w:r>
      <w:r>
        <w:t xml:space="preserve">shield contained a black sun with an upside-down smile. Growing up, I</w:t>
      </w:r>
      <w:r>
        <w:t xml:space="preserve"> </w:t>
      </w:r>
      <w:r>
        <w:t xml:space="preserve">started to understand that this melancholic sun symbolised a state of</w:t>
      </w:r>
      <w:r>
        <w:t xml:space="preserve"> </w:t>
      </w:r>
      <w:r>
        <w:t xml:space="preserve">exception. The sun never sees a shadow, a philosopher once said,</w:t>
      </w:r>
      <w:r>
        <w:t xml:space="preserve"> </w:t>
      </w:r>
      <w:r>
        <w:t xml:space="preserve">although it casts many.¹ After the recent suicide of my brother, I</w:t>
      </w:r>
      <w:r>
        <w:t xml:space="preserve"> </w:t>
      </w:r>
      <w:r>
        <w:t xml:space="preserve">returned to our childhood homestead. In the forlorn months after his</w:t>
      </w:r>
      <w:r>
        <w:t xml:space="preserve"> </w:t>
      </w:r>
      <w:r>
        <w:t xml:space="preserve">death, I wandered the countryside with a camera and stacks of</w:t>
      </w:r>
      <w:r>
        <w:t xml:space="preserve"> </w:t>
      </w:r>
      <w:r>
        <w:t xml:space="preserve">accidentally expired film, photographing the locations of long-repressed</w:t>
      </w:r>
      <w:r>
        <w:t xml:space="preserve"> </w:t>
      </w:r>
      <w:r>
        <w:t xml:space="preserve">memories. The colour variations in these exposed and expired negatives</w:t>
      </w:r>
      <w:r>
        <w:t xml:space="preserve"> </w:t>
      </w:r>
      <w:r>
        <w:t xml:space="preserve">suggested images much older than they were, reminiscent of photographs</w:t>
      </w:r>
      <w:r>
        <w:t xml:space="preserve"> </w:t>
      </w:r>
      <w:r>
        <w:t xml:space="preserve">taken in the 1970s. My photographs were brought together with snapshots</w:t>
      </w:r>
      <w:r>
        <w:t xml:space="preserve"> </w:t>
      </w:r>
      <w:r>
        <w:t xml:space="preserve">from the family album and footage found in the village’s historical</w:t>
      </w:r>
      <w:r>
        <w:t xml:space="preserve"> </w:t>
      </w:r>
      <w:r>
        <w:t xml:space="preserve">archive. The blue-hued Super 8 films my father had taken with his Kodak</w:t>
      </w:r>
      <w:r>
        <w:t xml:space="preserve"> </w:t>
      </w:r>
      <w:r>
        <w:t xml:space="preserve">Instamatic became, upon watching, tangible memories. Over the course of</w:t>
      </w:r>
      <w:r>
        <w:t xml:space="preserve"> </w:t>
      </w:r>
      <w:r>
        <w:t xml:space="preserve">six seasons, these sequences of look-back time² symbolically concluded</w:t>
      </w:r>
      <w:r>
        <w:t xml:space="preserve"> </w:t>
      </w:r>
      <w:r>
        <w:t xml:space="preserve">with a partial solar eclipse over the village. [fig. 2] [fig. 3]</w:t>
      </w:r>
      <w:r>
        <w:t xml:space="preserve"> </w:t>
      </w:r>
      <w:r>
        <w:t xml:space="preserve">[fig. 4] [fig. 5] [fig. 6] [fig. 7] [fig. 8] [fig. 9] [fig.</w:t>
      </w:r>
      <w:r>
        <w:t xml:space="preserve"> </w:t>
      </w:r>
      <w:r>
        <w:t xml:space="preserve">10]</w:t>
      </w:r>
    </w:p>
    <w:p>
      <w:pPr>
        <w:pStyle w:val="BodyText"/>
      </w:pPr>
      <w:r>
        <w:t xml:space="preserve">All photographs in this new series were taken between November 2013 and</w:t>
      </w:r>
      <w:r>
        <w:t xml:space="preserve"> </w:t>
      </w:r>
      <w:r>
        <w:t xml:space="preserve">March 2015 but remained unprinted for a while. These images were so</w:t>
      </w:r>
      <w:r>
        <w:t xml:space="preserve"> </w:t>
      </w:r>
      <w:r>
        <w:t xml:space="preserve">disturbing to me that I once believed they would never see the light of</w:t>
      </w:r>
      <w:r>
        <w:t xml:space="preserve"> </w:t>
      </w:r>
      <w:r>
        <w:t xml:space="preserve">day. Exhibiting this new archive to an audience was intimidating, but</w:t>
      </w:r>
      <w:r>
        <w:t xml:space="preserve"> </w:t>
      </w:r>
      <w:r>
        <w:t xml:space="preserve">instead of hiding the vulnerabilities embedded in the series, I used</w:t>
      </w:r>
      <w:r>
        <w:t xml:space="preserve"> </w:t>
      </w:r>
      <w:r>
        <w:t xml:space="preserve">display strategies to mediate them. A number of experiments first led me</w:t>
      </w:r>
      <w:r>
        <w:t xml:space="preserve"> </w:t>
      </w:r>
      <w:r>
        <w:t xml:space="preserve">to create sculptures out of these photographs, which eventually led me</w:t>
      </w:r>
      <w:r>
        <w:t xml:space="preserve"> </w:t>
      </w:r>
      <w:r>
        <w:t xml:space="preserve">to photographic installations. These transmutations of the print were</w:t>
      </w:r>
      <w:r>
        <w:t xml:space="preserve"> </w:t>
      </w:r>
      <w:r>
        <w:t xml:space="preserve">supported by my ongoing research into the materiality of photography.</w:t>
      </w:r>
    </w:p>
    <w:p>
      <w:pPr>
        <w:pStyle w:val="BodyText"/>
      </w:pPr>
      <w:r>
        <w:t xml:space="preserve">This became the subject of my Ph.D. in the arts at KASK, School of Arts</w:t>
      </w:r>
      <w:r>
        <w:t xml:space="preserve"> </w:t>
      </w:r>
      <w:r>
        <w:t xml:space="preserve">of University College Ghent. During the course of this Ph.D. in the</w:t>
      </w:r>
      <w:r>
        <w:t xml:space="preserve"> </w:t>
      </w:r>
      <w:r>
        <w:t xml:space="preserve">arts, I have been researching the physical, sculptural, and</w:t>
      </w:r>
      <w:r>
        <w:t xml:space="preserve"> </w:t>
      </w:r>
      <w:r>
        <w:t xml:space="preserve">architectural aspects of photography. Since the invention of</w:t>
      </w:r>
      <w:r>
        <w:t xml:space="preserve"> </w:t>
      </w:r>
      <w:r>
        <w:t xml:space="preserve">photography, there have been numerous hybrid experiments between</w:t>
      </w:r>
      <w:r>
        <w:t xml:space="preserve"> </w:t>
      </w:r>
      <w:r>
        <w:t xml:space="preserve">photography, sculpture, and architecture that demonstrate a continuous</w:t>
      </w:r>
      <w:r>
        <w:t xml:space="preserve"> </w:t>
      </w:r>
      <w:r>
        <w:t xml:space="preserve">influence of sculpture and architecture on photography and vice versa.</w:t>
      </w:r>
      <w:r>
        <w:t xml:space="preserve"> </w:t>
      </w:r>
      <w:r>
        <w:t xml:space="preserve">In my Ph.D. I gave a historical overview, beginning with the</w:t>
      </w:r>
      <w:r>
        <w:t xml:space="preserve"> </w:t>
      </w:r>
      <w:r>
        <w:t xml:space="preserve">sixteenth-century camera obscura pavilion and ending with</w:t>
      </w:r>
      <w:r>
        <w:t xml:space="preserve"> </w:t>
      </w:r>
      <w:r>
        <w:t xml:space="preserve">twenty-first-century digital processes. I also described a number of</w:t>
      </w:r>
      <w:r>
        <w:t xml:space="preserve"> </w:t>
      </w:r>
      <w:r>
        <w:t xml:space="preserve">experiments, including Daguerre’s diorama, Charlotte Perriand’s 1937</w:t>
      </w:r>
      <w:r>
        <w:t xml:space="preserve"> </w:t>
      </w:r>
      <w:r>
        <w:t xml:space="preserve">Agriculture Pavilion, Richard Hamilton’s photo-installations, the 1970s</w:t>
      </w:r>
      <w:r>
        <w:t xml:space="preserve"> </w:t>
      </w:r>
      <w:r>
        <w:t xml:space="preserve">MoMA exhibition</w:t>
      </w:r>
      <w:r>
        <w:t xml:space="preserve"> </w:t>
      </w:r>
      <w:r>
        <w:t xml:space="preserve">‘</w:t>
      </w:r>
      <w:r>
        <w:t xml:space="preserve">Photography into Sculpture</w:t>
      </w:r>
      <w:r>
        <w:t xml:space="preserve">’</w:t>
      </w:r>
      <w:r>
        <w:t xml:space="preserve">, Dennis Adams’s bus</w:t>
      </w:r>
      <w:r>
        <w:t xml:space="preserve"> </w:t>
      </w:r>
      <w:r>
        <w:t xml:space="preserve">shelters, and Olafur Eliasson’s camera obscura installations. I analysed</w:t>
      </w:r>
      <w:r>
        <w:t xml:space="preserve"> </w:t>
      </w:r>
      <w:r>
        <w:t xml:space="preserve">and applied these ideas to my artistic practice with the words of Robert</w:t>
      </w:r>
      <w:r>
        <w:t xml:space="preserve"> </w:t>
      </w:r>
      <w:r>
        <w:t xml:space="preserve">Heinecken in mind: ‘To accept only the most obvious or utilitarian</w:t>
      </w:r>
      <w:r>
        <w:t xml:space="preserve"> </w:t>
      </w:r>
      <w:r>
        <w:t xml:space="preserve">function of an image-making device is to deny the real potential of</w:t>
      </w:r>
      <w:r>
        <w:t xml:space="preserve"> </w:t>
      </w:r>
      <w:r>
        <w:t xml:space="preserve">artistic involvement at its deepest level.’³</w:t>
      </w:r>
    </w:p>
    <w:p>
      <w:pPr>
        <w:pStyle w:val="BodyText"/>
      </w:pPr>
      <w:r>
        <w:t xml:space="preserve">From 2014 onwards, I started exploring my photographs as spatial objects</w:t>
      </w:r>
      <w:r>
        <w:t xml:space="preserve"> </w:t>
      </w:r>
      <w:r>
        <w:t xml:space="preserve">and installations, as prints and 3D-prints. In this exposition, I would</w:t>
      </w:r>
      <w:r>
        <w:t xml:space="preserve"> </w:t>
      </w:r>
      <w:r>
        <w:t xml:space="preserve">specifically like to show how the photosculpture process of François</w:t>
      </w:r>
      <w:r>
        <w:t xml:space="preserve"> </w:t>
      </w:r>
      <w:r>
        <w:t xml:space="preserve">Willème initially inspired me to create new visual work. He aimed, in</w:t>
      </w:r>
      <w:r>
        <w:t xml:space="preserve"> </w:t>
      </w:r>
      <w:r>
        <w:t xml:space="preserve">the late 1850s, to reproduce sculpture with the help of photography,</w:t>
      </w:r>
      <w:r>
        <w:t xml:space="preserve"> </w:t>
      </w:r>
      <w:r>
        <w:t xml:space="preserve">creating a union of the two media. After a historical description of his</w:t>
      </w:r>
      <w:r>
        <w:t xml:space="preserve"> </w:t>
      </w:r>
      <w:r>
        <w:t xml:space="preserve">work, I will show my attempt to reconstruct his experiments. After</w:t>
      </w:r>
      <w:r>
        <w:t xml:space="preserve"> </w:t>
      </w:r>
      <w:r>
        <w:t xml:space="preserve">further reflecting on other proto-photographic installations, such as</w:t>
      </w:r>
      <w:r>
        <w:t xml:space="preserve"> </w:t>
      </w:r>
      <w:r>
        <w:t xml:space="preserve">the panorama pavilion and the Cinéorama, I will demonstrate how these</w:t>
      </w:r>
      <w:r>
        <w:t xml:space="preserve"> </w:t>
      </w:r>
      <w:r>
        <w:t xml:space="preserve">ideas and techniques were then adapted within my own work. At the same</w:t>
      </w:r>
      <w:r>
        <w:t xml:space="preserve"> </w:t>
      </w:r>
      <w:r>
        <w:t xml:space="preserve">time, this is an exemplary case study on how my theoretical research is</w:t>
      </w:r>
      <w:r>
        <w:t xml:space="preserve"> </w:t>
      </w:r>
      <w:r>
        <w:t xml:space="preserve">steering the creation of my visual research within a Ph.D. in the arts.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¹</w:t>
      </w:r>
      <w:r>
        <w:t xml:space="preserve"> </w:t>
      </w:r>
      <w:r>
        <w:t xml:space="preserve">‘</w:t>
      </w:r>
      <w:r>
        <w:t xml:space="preserve">Il sole non vide mai nessuna ombra</w:t>
      </w:r>
      <w:r>
        <w:t xml:space="preserve">’</w:t>
      </w:r>
      <w:r>
        <w:t xml:space="preserve">, Leonardo da Vinci wrote in his</w:t>
      </w:r>
      <w:r>
        <w:t xml:space="preserve"> </w:t>
      </w:r>
      <w:r>
        <w:rPr>
          <w:i/>
        </w:rPr>
        <w:t xml:space="preserve">Codex Atlanticus</w:t>
      </w:r>
      <w:r>
        <w:t xml:space="preserve"> </w:t>
      </w:r>
      <w:r>
        <w:t xml:space="preserve">(1479 – 1519).</w:t>
      </w:r>
      <w:r>
        <w:br w:type="textWrapping"/>
      </w:r>
      <w:r>
        <w:t xml:space="preserve">²</w:t>
      </w:r>
      <w:r>
        <w:t xml:space="preserve"> </w:t>
      </w:r>
      <w:r>
        <w:t xml:space="preserve">‘</w:t>
      </w:r>
      <w:r>
        <w:t xml:space="preserve">Look-back time</w:t>
      </w:r>
      <w:r>
        <w:t xml:space="preserve">’</w:t>
      </w:r>
      <w:r>
        <w:t xml:space="preserve">: a term to describe, for example, the temporality of</w:t>
      </w:r>
      <w:r>
        <w:t xml:space="preserve"> </w:t>
      </w:r>
      <w:r>
        <w:t xml:space="preserve">starlight that reaches us long after the star itself has disappeared.</w:t>
      </w:r>
      <w:r>
        <w:br w:type="textWrapping"/>
      </w:r>
      <w:r>
        <w:t xml:space="preserve">³ Heinecken, Robert,</w:t>
      </w:r>
      <w:r>
        <w:t xml:space="preserve"> </w:t>
      </w:r>
      <w:r>
        <w:t xml:space="preserve">‘</w:t>
      </w:r>
      <w:r>
        <w:t xml:space="preserve">Manipulative Photography</w:t>
      </w:r>
      <w:r>
        <w:t xml:space="preserve">’</w:t>
      </w:r>
      <w:r>
        <w:t xml:space="preserve">,</w:t>
      </w:r>
      <w:r>
        <w:t xml:space="preserve"> </w:t>
      </w:r>
      <w:r>
        <w:rPr>
          <w:i/>
        </w:rPr>
        <w:t xml:space="preserve">Robert Heinecken:</w:t>
      </w:r>
      <w:r>
        <w:rPr>
          <w:i/>
        </w:rPr>
        <w:t xml:space="preserve"> </w:t>
      </w:r>
      <w:r>
        <w:rPr>
          <w:i/>
        </w:rPr>
        <w:t xml:space="preserve">Object Matter</w:t>
      </w:r>
      <w:r>
        <w:t xml:space="preserve">, ed. by Eva Respini (New York: The Museum of Modern Art,</w:t>
      </w:r>
      <w:r>
        <w:t xml:space="preserve"> </w:t>
      </w:r>
      <w:r>
        <w:t xml:space="preserve">2014) p. 157.</w:t>
      </w:r>
    </w:p>
    <w:tbl>
      <w:tblPr>
        <w:tblStyle w:val="Table"/>
        <w:tblW w:type="pct" w:w="4868.421052631578"/>
        <w:tblLook w:firstRow="0"/>
      </w:tblPr>
      <w:tblGrid>
        <w:gridCol w:w="416"/>
        <w:gridCol w:w="7294"/>
      </w:tblGrid>
      <w:tr>
        <w:tc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p>
            <w:pPr>
              <w:pStyle w:val="Compact"/>
              <w:jc w:val="right"/>
            </w:pPr>
            <w:hyperlink r:id="rId20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BodyText"/>
      </w:pPr>
      <w:r>
        <w:drawing>
          <wp:inline>
            <wp:extent cx="655014" cy="524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04/a0/47/9e/04a0479eaef78992666fdc13eb218d8f.png?t=7f3fe174d2fe28b68ac562f64164e6d3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4" cy="524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1666.6666666666667"/>
        <w:tblLook w:firstRow="0"/>
      </w:tblPr>
      <w:tblGrid>
        <w:gridCol w:w="990"/>
        <w:gridCol w:w="1650"/>
      </w:tblGrid>
      <w:tr>
        <w:tc>
          <w:p>
            <w:pPr>
              <w:pStyle w:val="Compact"/>
              <w:jc w:val="left"/>
            </w:pPr>
            <w:r>
              <w:t xml:space="preserve">fig. 2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Double Sun</w:t>
            </w:r>
          </w:p>
        </w:tc>
      </w:tr>
    </w:tbl>
    <w:p>
      <w:pPr>
        <w:pStyle w:val="BodyText"/>
      </w:pPr>
      <w:r>
        <w:drawing>
          <wp:inline>
            <wp:extent cx="1534228" cy="15342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85/d4/62/27/85d462270684da5d45ed3fa1292bf8d1.png?t=b3baa04e76f08f60c35844bc6761e4bf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228" cy="1534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2152.777777777778"/>
        <w:tblLook w:firstRow="0"/>
      </w:tblPr>
      <w:tblGrid>
        <w:gridCol w:w="990"/>
        <w:gridCol w:w="2420"/>
      </w:tblGrid>
      <w:tr>
        <w:tc>
          <w:p>
            <w:pPr>
              <w:pStyle w:val="Compact"/>
              <w:jc w:val="left"/>
            </w:pPr>
            <w:r>
              <w:t xml:space="preserve">fig. 4</w:t>
            </w:r>
          </w:p>
        </w:tc>
        <w:tc>
          <w:p>
            <w:pPr>
              <w:pStyle w:val="Compact"/>
              <w:jc w:val="left"/>
            </w:pPr>
            <w:r>
              <w:t xml:space="preserve">Sequence #5 (Snow)</w:t>
            </w:r>
          </w:p>
        </w:tc>
      </w:tr>
    </w:tbl>
    <w:p>
      <w:pPr>
        <w:pStyle w:val="BodyText"/>
      </w:pPr>
      <w:r>
        <w:drawing>
          <wp:inline>
            <wp:extent cx="304392" cy="426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a8/b6/74/80/a8b6748043fbac78c0e929eb13ef205d.png?t=f67dba94a5cce3756101b593f67d2604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92" cy="426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2777.777777777778"/>
        <w:tblLook w:firstRow="0"/>
      </w:tblPr>
      <w:tblGrid>
        <w:gridCol w:w="990"/>
        <w:gridCol w:w="3410"/>
      </w:tblGrid>
      <w:tr>
        <w:tc>
          <w:p>
            <w:pPr>
              <w:pStyle w:val="Compact"/>
              <w:jc w:val="left"/>
            </w:pPr>
            <w:r>
              <w:t xml:space="preserve">fig. 6</w:t>
            </w:r>
          </w:p>
        </w:tc>
        <w:tc>
          <w:p>
            <w:pPr>
              <w:pStyle w:val="Compact"/>
              <w:jc w:val="left"/>
            </w:pPr>
            <w:r>
              <w:t xml:space="preserve">Sequence #3 (Wedding Party)</w:t>
            </w:r>
          </w:p>
        </w:tc>
      </w:tr>
    </w:tbl>
    <w:p>
      <w:pPr>
        <w:pStyle w:val="BodyText"/>
      </w:pPr>
      <w:r>
        <w:drawing>
          <wp:inline>
            <wp:extent cx="1148743" cy="7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bd/21/c6/f3/bd21c6f34e31becebb1890e0001610cf.png?t=2fe2fdfc56a26e388eea346b5f3a9e89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43" cy="7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1944.4444444444446"/>
        <w:tblLook w:firstRow="0"/>
      </w:tblPr>
      <w:tblGrid>
        <w:gridCol w:w="990"/>
        <w:gridCol w:w="2090"/>
      </w:tblGrid>
      <w:tr>
        <w:tc>
          <w:p>
            <w:pPr>
              <w:pStyle w:val="Compact"/>
              <w:jc w:val="left"/>
            </w:pPr>
            <w:r>
              <w:t xml:space="preserve">fig. 9</w:t>
            </w:r>
          </w:p>
        </w:tc>
        <w:tc>
          <w:p>
            <w:pPr>
              <w:pStyle w:val="Compact"/>
              <w:jc w:val="left"/>
            </w:pPr>
            <w:r>
              <w:t xml:space="preserve">Eclipse (detail)</w:t>
            </w:r>
          </w:p>
        </w:tc>
      </w:tr>
    </w:tbl>
    <w:p>
      <w:pPr>
        <w:pStyle w:val="BodyText"/>
      </w:pPr>
      <w:r>
        <w:drawing>
          <wp:inline>
            <wp:extent cx="1540365" cy="12335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a2/33/d6/51/a233d6512a7268d4b380379805df79b6.png?t=ef257df7973efb2f3492b30c06d30b1c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365" cy="1233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655014" cy="524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13/ab/33/de/13ab33de13652719b95a960e46927a4a.png?t=8384c0127ccb50473e20361fb3de6798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4" cy="524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1805.5555555555554"/>
        <w:tblLook w:firstRow="0"/>
      </w:tblPr>
      <w:tblGrid>
        <w:gridCol w:w="990"/>
        <w:gridCol w:w="1870"/>
      </w:tblGrid>
      <w:tr>
        <w:tc>
          <w:p>
            <w:pPr>
              <w:pStyle w:val="Compact"/>
              <w:jc w:val="left"/>
            </w:pPr>
            <w:r>
              <w:t xml:space="preserve">fig. 3</w:t>
            </w:r>
          </w:p>
        </w:tc>
        <w:tc>
          <w:p>
            <w:pPr>
              <w:pStyle w:val="Compact"/>
              <w:jc w:val="left"/>
            </w:pPr>
            <w:r>
              <w:t xml:space="preserve">Black Mountain</w:t>
            </w:r>
          </w:p>
        </w:tc>
      </w:tr>
    </w:tbl>
    <w:p>
      <w:pPr>
        <w:pStyle w:val="BodyText"/>
      </w:pPr>
      <w:r>
        <w:drawing>
          <wp:inline>
            <wp:extent cx="655014" cy="524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27/80/63/43/278063432a642f6dd932759a2e2d46cb.png?t=c6bbd9ff7a3ed9c67d2dc7055f6aa445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4" cy="524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1388.888888888889"/>
        <w:tblLook w:firstRow="0"/>
      </w:tblPr>
      <w:tblGrid>
        <w:gridCol w:w="990"/>
        <w:gridCol w:w="1210"/>
      </w:tblGrid>
      <w:tr>
        <w:tc>
          <w:p>
            <w:pPr>
              <w:pStyle w:val="Compact"/>
              <w:jc w:val="left"/>
            </w:pPr>
            <w:r>
              <w:t xml:space="preserve">fig. 5</w:t>
            </w:r>
          </w:p>
        </w:tc>
        <w:tc>
          <w:p>
            <w:pPr>
              <w:pStyle w:val="Compact"/>
              <w:jc w:val="left"/>
            </w:pPr>
            <w:r>
              <w:t xml:space="preserve">Blossoms</w:t>
            </w:r>
          </w:p>
        </w:tc>
      </w:tr>
    </w:tbl>
    <w:p>
      <w:pPr>
        <w:pStyle w:val="BodyText"/>
      </w:pPr>
    </w:p>
    <w:tbl>
      <w:tblPr>
        <w:tblStyle w:val="Table"/>
        <w:tblW w:type="pct" w:w="1944.4444444444446"/>
        <w:tblLook w:firstRow="0"/>
      </w:tblPr>
      <w:tblGrid>
        <w:gridCol w:w="990"/>
        <w:gridCol w:w="2090"/>
      </w:tblGrid>
      <w:tr>
        <w:tc>
          <w:p>
            <w:pPr>
              <w:pStyle w:val="Compact"/>
              <w:jc w:val="left"/>
            </w:pPr>
            <w:r>
              <w:t xml:space="preserve">fig. 7</w:t>
            </w:r>
          </w:p>
        </w:tc>
        <w:tc>
          <w:p>
            <w:pPr>
              <w:pStyle w:val="Compact"/>
              <w:jc w:val="left"/>
            </w:pPr>
            <w:r>
              <w:t xml:space="preserve">Nude Beach Bound</w:t>
            </w:r>
          </w:p>
        </w:tc>
      </w:tr>
    </w:tbl>
    <w:p>
      <w:pPr>
        <w:pStyle w:val="BodyText"/>
      </w:pPr>
      <w:r>
        <w:drawing>
          <wp:inline>
            <wp:extent cx="758432" cy="2477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c2/e7/4d/d3/c2e74dd37730579e94edb7c7aba10a24.png?t=9198ac4e1a4f8b9e48eff679220ce81a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432" cy="247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5332" cy="11559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3a/ee/5f/1d/3aee5f1d9dd82e1eed68f916078bccc4.png?t=7ff3645e4261629a675305980f62231b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32" cy="1155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1388.888888888889"/>
        <w:tblLook w:firstRow="0"/>
      </w:tblPr>
      <w:tblGrid>
        <w:gridCol w:w="990"/>
        <w:gridCol w:w="1210"/>
      </w:tblGrid>
      <w:tr>
        <w:tc>
          <w:p>
            <w:pPr>
              <w:pStyle w:val="Compact"/>
              <w:jc w:val="left"/>
            </w:pPr>
            <w:r>
              <w:t xml:space="preserve">fig. 8</w:t>
            </w:r>
          </w:p>
        </w:tc>
        <w:tc>
          <w:p>
            <w:pPr>
              <w:pStyle w:val="Compact"/>
              <w:jc w:val="left"/>
            </w:pPr>
            <w:r>
              <w:t xml:space="preserve">Hololool</w:t>
            </w:r>
          </w:p>
        </w:tc>
      </w:tr>
    </w:tbl>
    <w:tbl>
      <w:tblPr>
        <w:tblStyle w:val="Table"/>
        <w:tblW w:type="pct" w:w="1388.888888888889"/>
        <w:tblLook w:firstRow="0"/>
      </w:tblPr>
      <w:tblGrid>
        <w:gridCol w:w="1100"/>
        <w:gridCol w:w="1100"/>
      </w:tblGrid>
      <w:tr>
        <w:tc>
          <w:p>
            <w:pPr>
              <w:pStyle w:val="Compact"/>
              <w:jc w:val="left"/>
            </w:pPr>
            <w:r>
              <w:t xml:space="preserve">fig. 10</w:t>
            </w:r>
          </w:p>
        </w:tc>
        <w:tc>
          <w:p>
            <w:pPr>
              <w:pStyle w:val="Compact"/>
              <w:jc w:val="left"/>
            </w:pPr>
            <w:r>
              <w:t xml:space="preserve">Eclipse</w:t>
            </w:r>
          </w:p>
        </w:tc>
      </w:tr>
    </w:tbl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33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34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Heading2"/>
      </w:pPr>
      <w:bookmarkStart w:id="36" w:name="spaceland1"/>
      <w:r>
        <w:t xml:space="preserve">Spaceland^(</w:t>
      </w:r>
      <w:hyperlink r:id="rId35">
        <w:r>
          <w:rPr>
            <w:rStyle w:val="Hyperlink"/>
          </w:rPr>
          <w:t xml:space="preserve">1</w:t>
        </w:r>
      </w:hyperlink>
      <w:r>
        <w:t xml:space="preserve">)</w:t>
      </w:r>
      <w:bookmarkEnd w:id="36"/>
    </w:p>
    <w:p>
      <w:pPr>
        <w:pStyle w:val="FirstParagraph"/>
      </w:pPr>
      <w:r>
        <w:t xml:space="preserve">My first experiment was an attempt to translate photography into</w:t>
      </w:r>
      <w:r>
        <w:t xml:space="preserve"> </w:t>
      </w:r>
      <w:r>
        <w:t xml:space="preserve">sculpture, in which the two-dimensional photographic print would become</w:t>
      </w:r>
      <w:r>
        <w:t xml:space="preserve"> </w:t>
      </w:r>
      <w:r>
        <w:t xml:space="preserve">a three-dimensional photographic object with physical properties.</w:t>
      </w:r>
      <w:r>
        <w:t xml:space="preserve"> </w:t>
      </w:r>
      <w:r>
        <w:t xml:space="preserve">François Willème’s photosculpture process proved to be an interesting</w:t>
      </w:r>
      <w:r>
        <w:t xml:space="preserve"> </w:t>
      </w:r>
      <w:r>
        <w:t xml:space="preserve">method of visual abstraction that had the potential to do exactly this,</w:t>
      </w:r>
      <w:r>
        <w:t xml:space="preserve"> </w:t>
      </w:r>
      <w:r>
        <w:t xml:space="preserve">while simultaneously negotiating the emotionally loaded content of my</w:t>
      </w:r>
      <w:r>
        <w:t xml:space="preserve"> </w:t>
      </w:r>
      <w:r>
        <w:t xml:space="preserve">photographs.</w:t>
      </w:r>
    </w:p>
    <w:p>
      <w:pPr>
        <w:pStyle w:val="BodyText"/>
      </w:pPr>
      <w:r>
        <w:t xml:space="preserve">One of the great paradoxes of photography lies in its ability to turn a</w:t>
      </w:r>
      <w:r>
        <w:t xml:space="preserve"> </w:t>
      </w:r>
      <w:r>
        <w:t xml:space="preserve">real three-dimensional world into a photographic two-dimensional world.</w:t>
      </w:r>
      <w:r>
        <w:t xml:space="preserve"> </w:t>
      </w:r>
      <w:r>
        <w:t xml:space="preserve">This two-dimensional illusion seems to evoke a three-dimensional world,</w:t>
      </w:r>
      <w:r>
        <w:t xml:space="preserve"> </w:t>
      </w:r>
      <w:r>
        <w:t xml:space="preserve">despite the fact that the image is little more than a photosensitive</w:t>
      </w:r>
      <w:r>
        <w:t xml:space="preserve"> </w:t>
      </w:r>
      <w:r>
        <w:t xml:space="preserve">chemical substance on the surface of a three-dimensional support. But it</w:t>
      </w:r>
      <w:r>
        <w:t xml:space="preserve"> </w:t>
      </w:r>
      <w:r>
        <w:t xml:space="preserve">is this paradox that enables the precise spatial dimensions of a</w:t>
      </w:r>
      <w:r>
        <w:t xml:space="preserve"> </w:t>
      </w:r>
      <w:r>
        <w:t xml:space="preserve">sculpture to be rendered on a two-dimensional surface. It is possible</w:t>
      </w:r>
      <w:r>
        <w:t xml:space="preserve"> </w:t>
      </w:r>
      <w:r>
        <w:t xml:space="preserve">for perceived depths within the image to be translated in real, correct</w:t>
      </w:r>
      <w:r>
        <w:t xml:space="preserve"> </w:t>
      </w:r>
      <w:r>
        <w:t xml:space="preserve">dimensions, simply by measuring the distances on the photograph. This</w:t>
      </w:r>
      <w:r>
        <w:t xml:space="preserve"> </w:t>
      </w:r>
      <w:r>
        <w:t xml:space="preserve">act of translation from two to three dimensions later evolved into a</w:t>
      </w:r>
      <w:r>
        <w:t xml:space="preserve"> </w:t>
      </w:r>
      <w:r>
        <w:t xml:space="preserve">technique called photosculpture, which enabled spatial forms to protrude</w:t>
      </w:r>
      <w:r>
        <w:t xml:space="preserve"> </w:t>
      </w:r>
      <w:r>
        <w:t xml:space="preserve">out of a flat image.</w:t>
      </w:r>
    </w:p>
    <w:p>
      <w:pPr>
        <w:pStyle w:val="BodyText"/>
      </w:pPr>
      <w:r>
        <w:t xml:space="preserve">Photosculpture — which, when it began, meant simply the practice of</w:t>
      </w:r>
      <w:r>
        <w:t xml:space="preserve"> </w:t>
      </w:r>
      <w:r>
        <w:t xml:space="preserve">photographing sculptures — suggested a distinctive union between</w:t>
      </w:r>
      <w:r>
        <w:t xml:space="preserve"> </w:t>
      </w:r>
      <w:r>
        <w:t xml:space="preserve">photography and sculpture. This concept was advanced by the French</w:t>
      </w:r>
      <w:r>
        <w:t xml:space="preserve"> </w:t>
      </w:r>
      <w:r>
        <w:t xml:space="preserve">sculptor and photographer François Willème (1830–1905). In the late</w:t>
      </w:r>
      <w:r>
        <w:t xml:space="preserve"> </w:t>
      </w:r>
      <w:r>
        <w:t xml:space="preserve">1850s, he aimed to accurately reproduce sculpture with the help of</w:t>
      </w:r>
      <w:r>
        <w:t xml:space="preserve"> </w:t>
      </w:r>
      <w:r>
        <w:t xml:space="preserve">photography. Willème developed a shadowing apparatus for mapping the</w:t>
      </w:r>
      <w:r>
        <w:t xml:space="preserve"> </w:t>
      </w:r>
      <w:r>
        <w:t xml:space="preserve">surface of an inanimate object. A sculpture would be placed onto a</w:t>
      </w:r>
      <w:r>
        <w:t xml:space="preserve"> </w:t>
      </w:r>
      <w:r>
        <w:t xml:space="preserve">revolving turntable marked by 24 different points; at each of these</w:t>
      </w:r>
      <w:r>
        <w:t xml:space="preserve"> </w:t>
      </w:r>
      <w:r>
        <w:t xml:space="preserve">points, during the objects revolution, a camera</w:t>
      </w:r>
      <w:r>
        <w:t xml:space="preserve"> </w:t>
      </w:r>
      <w:r>
        <w:t xml:space="preserve">‘</w:t>
      </w:r>
      <w:r>
        <w:t xml:space="preserve">successively recorded</w:t>
      </w:r>
      <w:r>
        <w:t xml:space="preserve"> </w:t>
      </w:r>
      <w:r>
        <w:t xml:space="preserve">the shadows cast by the apparatus.’² The resulting 24 photographic</w:t>
      </w:r>
      <w:r>
        <w:t xml:space="preserve"> </w:t>
      </w:r>
      <w:r>
        <w:t xml:space="preserve">profiles would then be individually projected onto a screen, and each</w:t>
      </w:r>
      <w:r>
        <w:t xml:space="preserve"> </w:t>
      </w:r>
      <w:r>
        <w:t xml:space="preserve">profile could then be transferred onto a three-dimensional model using a</w:t>
      </w:r>
      <w:r>
        <w:t xml:space="preserve"> </w:t>
      </w:r>
      <w:r>
        <w:t xml:space="preserve">pantograph measuring device.³ The model, or prototype, was a ‘sum of</w:t>
      </w:r>
      <w:r>
        <w:t xml:space="preserve"> </w:t>
      </w:r>
      <w:r>
        <w:t xml:space="preserve">profiles</w:t>
      </w:r>
      <w:r>
        <w:t xml:space="preserve">’</w:t>
      </w:r>
      <w:r>
        <w:t xml:space="preserve"> </w:t>
      </w:r>
      <w:r>
        <w:t xml:space="preserve">to be ‘modelled out in plaster.’⁴ This was done without any</w:t>
      </w:r>
      <w:r>
        <w:t xml:space="preserve"> </w:t>
      </w:r>
      <w:r>
        <w:t xml:space="preserve">artistic pretence and as accurately as possible.</w:t>
      </w:r>
    </w:p>
    <w:p>
      <w:pPr>
        <w:pStyle w:val="BodyText"/>
      </w:pPr>
      <w:r>
        <w:t xml:space="preserve">By the 1860s, photosculpture had radically changed, as Willème patented</w:t>
      </w:r>
      <w:r>
        <w:t xml:space="preserve"> </w:t>
      </w:r>
      <w:r>
        <w:t xml:space="preserve">and commercialised his practice under the same term. Around this time,</w:t>
      </w:r>
      <w:r>
        <w:t xml:space="preserve"> </w:t>
      </w:r>
      <w:r>
        <w:t xml:space="preserve">he moved on to a greater challenge: turning portrait photography into</w:t>
      </w:r>
      <w:r>
        <w:t xml:space="preserve"> </w:t>
      </w:r>
      <w:r>
        <w:t xml:space="preserve">sculptures. Portrait photography had been made possible by improved</w:t>
      </w:r>
      <w:r>
        <w:t xml:space="preserve"> </w:t>
      </w:r>
      <w:r>
        <w:t xml:space="preserve">lenses, cameras, accelerating substances to reduce exposure times, and</w:t>
      </w:r>
      <w:r>
        <w:t xml:space="preserve"> </w:t>
      </w:r>
      <w:r>
        <w:t xml:space="preserve">glasshouse studios. For this experiment, Willème’s device had to go</w:t>
      </w:r>
      <w:r>
        <w:t xml:space="preserve"> </w:t>
      </w:r>
      <w:r>
        <w:t xml:space="preserve">beyond a turntable and camera. In order to register the sitter’s profile</w:t>
      </w:r>
      <w:r>
        <w:t xml:space="preserve"> </w:t>
      </w:r>
      <w:r>
        <w:t xml:space="preserve">correctly and without their becoming impatient and moving, he needed to</w:t>
      </w:r>
      <w:r>
        <w:t xml:space="preserve"> </w:t>
      </w:r>
      <w:r>
        <w:t xml:space="preserve">take 24 photographs completely surrounding the model at exactly the same</w:t>
      </w:r>
      <w:r>
        <w:t xml:space="preserve"> </w:t>
      </w:r>
      <w:r>
        <w:t xml:space="preserve">moment. For this reason, he constructed a glass-domed circular pavilion</w:t>
      </w:r>
      <w:r>
        <w:t xml:space="preserve"> </w:t>
      </w:r>
      <w:r>
        <w:t xml:space="preserve">in which he embedded 24 synchronised cameras. [fig. 11] The entire</w:t>
      </w:r>
      <w:r>
        <w:t xml:space="preserve"> </w:t>
      </w:r>
      <w:r>
        <w:t xml:space="preserve">figure of the posing sitter could be captured in a few seconds, after</w:t>
      </w:r>
      <w:r>
        <w:t xml:space="preserve"> </w:t>
      </w:r>
      <w:r>
        <w:t xml:space="preserve">which the same profiling procedure as described above was used to</w:t>
      </w:r>
      <w:r>
        <w:t xml:space="preserve"> </w:t>
      </w:r>
      <w:r>
        <w:t xml:space="preserve">convert the images into an accurate likeness. With the aid of Achille</w:t>
      </w:r>
      <w:r>
        <w:t xml:space="preserve"> </w:t>
      </w:r>
      <w:r>
        <w:t xml:space="preserve">Collas’s</w:t>
      </w:r>
      <w:r>
        <w:t xml:space="preserve"> </w:t>
      </w:r>
      <w:r>
        <w:rPr>
          <w:i/>
        </w:rPr>
        <w:t xml:space="preserve">réduction méchanique</w:t>
      </w:r>
      <w:r>
        <w:t xml:space="preserve"> </w:t>
      </w:r>
      <w:r>
        <w:t xml:space="preserve">— a machine similar to a pantograph that</w:t>
      </w:r>
      <w:r>
        <w:t xml:space="preserve"> </w:t>
      </w:r>
      <w:r>
        <w:t xml:space="preserve">could copy objects at various scales — Willème had successfully invented</w:t>
      </w:r>
      <w:r>
        <w:t xml:space="preserve"> </w:t>
      </w:r>
      <w:r>
        <w:t xml:space="preserve">a photography-based, mechanical method of producing portrait sculptures.</w:t>
      </w:r>
      <w:r>
        <w:t xml:space="preserve"> </w:t>
      </w:r>
      <w:r>
        <w:t xml:space="preserve">[fig. 12]</w:t>
      </w:r>
    </w:p>
    <w:p>
      <w:pPr>
        <w:pStyle w:val="BodyText"/>
      </w:pPr>
      <w:r>
        <w:t xml:space="preserve">With the subject centred in the middle, encircled by cameras to register</w:t>
      </w:r>
      <w:r>
        <w:t xml:space="preserve"> </w:t>
      </w:r>
      <w:r>
        <w:t xml:space="preserve">volume information, this elaborate device resembled the modern-day 3D</w:t>
      </w:r>
      <w:r>
        <w:t xml:space="preserve"> </w:t>
      </w:r>
      <w:r>
        <w:t xml:space="preserve">scanner. This method was capable of collecting unprecedentedly accurate</w:t>
      </w:r>
      <w:r>
        <w:t xml:space="preserve"> </w:t>
      </w:r>
      <w:r>
        <w:t xml:space="preserve">and precise information on volume. However, the process of</w:t>
      </w:r>
      <w:r>
        <w:t xml:space="preserve"> </w:t>
      </w:r>
      <w:r>
        <w:t xml:space="preserve">reconstruction into sculpture was corrupted by manual intervention:</w:t>
      </w:r>
      <w:r>
        <w:t xml:space="preserve"> </w:t>
      </w:r>
      <w:r>
        <w:t xml:space="preserve">details were lost as photographs were converted into profiles, followed</w:t>
      </w:r>
      <w:r>
        <w:t xml:space="preserve"> </w:t>
      </w:r>
      <w:r>
        <w:t xml:space="preserve">by profiles converted into clay, then finally, clay into plaster.⁵ The</w:t>
      </w:r>
      <w:r>
        <w:t xml:space="preserve"> </w:t>
      </w:r>
      <w:r>
        <w:t xml:space="preserve">differences between the two-dimensional photographic image and the</w:t>
      </w:r>
      <w:r>
        <w:t xml:space="preserve"> </w:t>
      </w:r>
      <w:r>
        <w:t xml:space="preserve">three-dimensional cast were finely attuned but cannot be compared to the</w:t>
      </w:r>
      <w:r>
        <w:t xml:space="preserve"> </w:t>
      </w:r>
      <w:r>
        <w:t xml:space="preserve">computerised accuracy of the modern-day 3D printer. Ahead of its time,</w:t>
      </w:r>
      <w:r>
        <w:t xml:space="preserve"> </w:t>
      </w:r>
      <w:r>
        <w:t xml:space="preserve">this prototype 3D scanner had to wait for the precision of the 3D</w:t>
      </w:r>
      <w:r>
        <w:t xml:space="preserve"> </w:t>
      </w:r>
      <w:r>
        <w:t xml:space="preserve">printer.</w:t>
      </w:r>
    </w:p>
    <w:p>
      <w:pPr>
        <w:pStyle w:val="BodyText"/>
      </w:pPr>
      <w:r>
        <w:t xml:space="preserve">Another challenge lay in photographing moving subjects and visualising</w:t>
      </w:r>
      <w:r>
        <w:t xml:space="preserve"> </w:t>
      </w:r>
      <w:r>
        <w:t xml:space="preserve">the physiology of a living organism in motion. A body cast of a figure</w:t>
      </w:r>
      <w:r>
        <w:t xml:space="preserve"> </w:t>
      </w:r>
      <w:r>
        <w:t xml:space="preserve">in motion was — and still is —impossible, but the next generation of</w:t>
      </w:r>
      <w:r>
        <w:t xml:space="preserve"> </w:t>
      </w:r>
      <w:r>
        <w:t xml:space="preserve">scientist-photographers looked to Willème’s photographic scanner for the</w:t>
      </w:r>
      <w:r>
        <w:t xml:space="preserve"> </w:t>
      </w:r>
      <w:r>
        <w:t xml:space="preserve">next best thing. By the 1880s, the shutter speed of a photographic</w:t>
      </w:r>
      <w:r>
        <w:t xml:space="preserve"> </w:t>
      </w:r>
      <w:r>
        <w:t xml:space="preserve">recording had surpassed both the speed of zoological movement and the</w:t>
      </w:r>
      <w:r>
        <w:t xml:space="preserve"> </w:t>
      </w:r>
      <w:r>
        <w:t xml:space="preserve">speed of human vision. These years saw developments in both micro- and</w:t>
      </w:r>
      <w:r>
        <w:t xml:space="preserve"> </w:t>
      </w:r>
      <w:r>
        <w:t xml:space="preserve">macro-photography, and a growing interest in what lay beyond the visible</w:t>
      </w:r>
      <w:r>
        <w:t xml:space="preserve"> </w:t>
      </w:r>
      <w:r>
        <w:t xml:space="preserve">spectrum. Here Willème’s photosculpture practice became valuable again,</w:t>
      </w:r>
      <w:r>
        <w:t xml:space="preserve"> </w:t>
      </w:r>
      <w:r>
        <w:t xml:space="preserve">as researchers looked to find ways to visualise motion in</w:t>
      </w:r>
      <w:r>
        <w:t xml:space="preserve"> </w:t>
      </w:r>
      <w:r>
        <w:t xml:space="preserve">three-dimensions. Since photography was a physical imprint of reality,</w:t>
      </w:r>
      <w:r>
        <w:t xml:space="preserve"> </w:t>
      </w:r>
      <w:r>
        <w:t xml:space="preserve">and the physiology of movement was captured on such an imprint, it would</w:t>
      </w:r>
      <w:r>
        <w:t xml:space="preserve"> </w:t>
      </w:r>
      <w:r>
        <w:t xml:space="preserve">be possible to extract, using Willème’s technique, a physical and</w:t>
      </w:r>
      <w:r>
        <w:t xml:space="preserve"> </w:t>
      </w:r>
      <w:r>
        <w:t xml:space="preserve">tangible object in motion.</w:t>
      </w:r>
    </w:p>
    <w:p>
      <w:pPr>
        <w:pStyle w:val="BodyText"/>
      </w:pPr>
      <w:r>
        <w:t xml:space="preserve">When scientist and cardiologist Étienne-Jules Marey started using</w:t>
      </w:r>
      <w:r>
        <w:t xml:space="preserve"> </w:t>
      </w:r>
      <w:r>
        <w:t xml:space="preserve">photography to record his physiological experiments, he turned to</w:t>
      </w:r>
      <w:r>
        <w:t xml:space="preserve"> </w:t>
      </w:r>
      <w:r>
        <w:t xml:space="preserve">Willème’s photosculpture process to simulate and, more importantly,</w:t>
      </w:r>
      <w:r>
        <w:t xml:space="preserve"> </w:t>
      </w:r>
      <w:r>
        <w:t xml:space="preserve">solidify motion as a three-dimensional, sculptural animation. Fascinated</w:t>
      </w:r>
      <w:r>
        <w:t xml:space="preserve"> </w:t>
      </w:r>
      <w:r>
        <w:t xml:space="preserve">by bird flight and the movement of wings, he set out in 1886–87 to</w:t>
      </w:r>
      <w:r>
        <w:t xml:space="preserve"> </w:t>
      </w:r>
      <w:r>
        <w:t xml:space="preserve">record the flight of a seagull. [fig. 13] Influenced by Eadweard</w:t>
      </w:r>
      <w:r>
        <w:t xml:space="preserve"> </w:t>
      </w:r>
      <w:r>
        <w:t xml:space="preserve">Muybridge, who had made synchronised photographs of the same subject</w:t>
      </w:r>
      <w:r>
        <w:t xml:space="preserve"> </w:t>
      </w:r>
      <w:r>
        <w:t xml:space="preserve">from three different angles of view, Marey came up with the idea of</w:t>
      </w:r>
      <w:r>
        <w:t xml:space="preserve"> </w:t>
      </w:r>
      <w:r>
        <w:t xml:space="preserve">taking synchronised photographs from the lateral, frontal, and vertical</w:t>
      </w:r>
      <w:r>
        <w:t xml:space="preserve"> </w:t>
      </w:r>
      <w:r>
        <w:t xml:space="preserve">view. In order to retrieve accurate information about movement from a</w:t>
      </w:r>
      <w:r>
        <w:t xml:space="preserve"> </w:t>
      </w:r>
      <w:r>
        <w:t xml:space="preserve">series of photographs, Marey built two darkened pavilions flanked by two</w:t>
      </w:r>
      <w:r>
        <w:t xml:space="preserve"> </w:t>
      </w:r>
      <w:r>
        <w:t xml:space="preserve">chronophotographic cameras, with a third camera fixed to the roof facing</w:t>
      </w:r>
      <w:r>
        <w:t xml:space="preserve"> </w:t>
      </w:r>
      <w:r>
        <w:t xml:space="preserve">downwards onto an area of black cloth rolled out on the ground.⁶ These</w:t>
      </w:r>
      <w:r>
        <w:t xml:space="preserve"> </w:t>
      </w:r>
      <w:r>
        <w:t xml:space="preserve">three synchronised cameras could simultaneously capture three different</w:t>
      </w:r>
      <w:r>
        <w:t xml:space="preserve"> </w:t>
      </w:r>
      <w:r>
        <w:t xml:space="preserve">angles of the same subject. Much like the contemporary 3D scanner, and</w:t>
      </w:r>
      <w:r>
        <w:t xml:space="preserve"> </w:t>
      </w:r>
      <w:r>
        <w:t xml:space="preserve">reminiscent of Willème’s technique, the chronophotographs made along the</w:t>
      </w:r>
      <w:r>
        <w:t xml:space="preserve"> </w:t>
      </w:r>
      <w:r>
        <w:t xml:space="preserve">X, Y, Z axis collected all the information needed to subtract a</w:t>
      </w:r>
      <w:r>
        <w:t xml:space="preserve"> </w:t>
      </w:r>
      <w:r>
        <w:t xml:space="preserve">three-dimensional object from a real bird in flight. [fig. 14]</w:t>
      </w:r>
      <w:r>
        <w:t xml:space="preserve"> </w:t>
      </w:r>
      <w:r>
        <w:t xml:space="preserve">‘</w:t>
      </w:r>
      <w:r>
        <w:t xml:space="preserve">We</w:t>
      </w:r>
      <w:r>
        <w:t xml:space="preserve"> </w:t>
      </w:r>
      <w:r>
        <w:t xml:space="preserve">have been able, using these three images, to build a series of figures</w:t>
      </w:r>
      <w:r>
        <w:t xml:space="preserve"> </w:t>
      </w:r>
      <w:r>
        <w:t xml:space="preserve">in relief showing the successive positions of the bird</w:t>
      </w:r>
      <w:r>
        <w:t xml:space="preserve">’</w:t>
      </w:r>
      <w:r>
        <w:t xml:space="preserve">, Marey wrote. He</w:t>
      </w:r>
      <w:r>
        <w:t xml:space="preserve"> </w:t>
      </w:r>
      <w:r>
        <w:t xml:space="preserve">created ten three-dimensional sculptures showing the various positions</w:t>
      </w:r>
      <w:r>
        <w:t xml:space="preserve"> </w:t>
      </w:r>
      <w:r>
        <w:t xml:space="preserve">of a seagull during flight, separated from each other according to the</w:t>
      </w:r>
      <w:r>
        <w:t xml:space="preserve"> </w:t>
      </w:r>
      <w:r>
        <w:t xml:space="preserve">real distances between each recorded position. [fig. 15] Finally, he</w:t>
      </w:r>
      <w:r>
        <w:t xml:space="preserve"> </w:t>
      </w:r>
      <w:r>
        <w:t xml:space="preserve">merged the bodies of 24 birds into a single sculpture, hereby creating</w:t>
      </w:r>
      <w:r>
        <w:t xml:space="preserve"> </w:t>
      </w:r>
      <w:r>
        <w:t xml:space="preserve">an exact three-dimensional figure that would correspond exactly to the</w:t>
      </w:r>
      <w:r>
        <w:t xml:space="preserve"> </w:t>
      </w:r>
      <w:r>
        <w:t xml:space="preserve">physical distances between positions spaced at one fiftieth of a second</w:t>
      </w:r>
      <w:r>
        <w:t xml:space="preserve"> </w:t>
      </w:r>
      <w:r>
        <w:t xml:space="preserve">intervals.⁷ [fig. 16] [fig. 17] In this, Marey had expanded on</w:t>
      </w:r>
      <w:r>
        <w:t xml:space="preserve"> </w:t>
      </w:r>
      <w:r>
        <w:t xml:space="preserve">Willème’s photosculpture process to create a solidified volume of</w:t>
      </w:r>
      <w:r>
        <w:t xml:space="preserve"> </w:t>
      </w:r>
      <w:r>
        <w:t xml:space="preserve">motion. On the one hand, he translated a photograph’s frozen moment of</w:t>
      </w:r>
      <w:r>
        <w:t xml:space="preserve"> </w:t>
      </w:r>
      <w:r>
        <w:t xml:space="preserve">time and space into sculpture, and on the other, he developed new</w:t>
      </w:r>
      <w:r>
        <w:t xml:space="preserve"> </w:t>
      </w:r>
      <w:r>
        <w:t xml:space="preserve">techniques that laid the foundations for cinema.</w:t>
      </w:r>
    </w:p>
    <w:p>
      <w:pPr>
        <w:pStyle w:val="BodyText"/>
      </w:pPr>
      <w:r>
        <w:t xml:space="preserve">In 1900, only a few years later, the Exposition Universelle de Paris</w:t>
      </w:r>
      <w:r>
        <w:t xml:space="preserve"> </w:t>
      </w:r>
      <w:r>
        <w:t xml:space="preserve">focused entirely on film and the moving image, during which Marey’s</w:t>
      </w:r>
      <w:r>
        <w:t xml:space="preserve"> </w:t>
      </w:r>
      <w:r>
        <w:t xml:space="preserve">photosculptural experiments received modest attention in a small window</w:t>
      </w:r>
      <w:r>
        <w:t xml:space="preserve"> </w:t>
      </w:r>
      <w:r>
        <w:t xml:space="preserve">display. The influence of Willème and Marey’s work was more strongly</w:t>
      </w:r>
      <w:r>
        <w:t xml:space="preserve"> </w:t>
      </w:r>
      <w:r>
        <w:t xml:space="preserve">felt in Cubist and Futurist circles, especially in the work of Boccioni</w:t>
      </w:r>
      <w:r>
        <w:t xml:space="preserve"> </w:t>
      </w:r>
      <w:r>
        <w:t xml:space="preserve">and Duchamp. Their sculptural techniques were copied and adapted in the</w:t>
      </w:r>
      <w:r>
        <w:t xml:space="preserve"> </w:t>
      </w:r>
      <w:r>
        <w:t xml:space="preserve">twentieth century by Pötschke, Reissig, Selke, Givaudan, and others.</w:t>
      </w:r>
    </w:p>
    <w:p>
      <w:pPr>
        <w:pStyle w:val="BodyText"/>
      </w:pPr>
      <w:r>
        <w:t xml:space="preserve">It was only in the twenty-first century that a true reconstruction of</w:t>
      </w:r>
      <w:r>
        <w:t xml:space="preserve"> </w:t>
      </w:r>
      <w:r>
        <w:t xml:space="preserve">tangible spatial information from a flat photograph could be fully</w:t>
      </w:r>
      <w:r>
        <w:t xml:space="preserve"> </w:t>
      </w:r>
      <w:r>
        <w:t xml:space="preserve">realised. Willème and Marey’s early attempts to reproduce objects from</w:t>
      </w:r>
      <w:r>
        <w:t xml:space="preserve"> </w:t>
      </w:r>
      <w:r>
        <w:t xml:space="preserve">light can trace a lineage to the present, in cinema and 3D scanning and</w:t>
      </w:r>
      <w:r>
        <w:t xml:space="preserve"> </w:t>
      </w:r>
      <w:r>
        <w:t xml:space="preserve">printing. We are now at a point in history where 3D printers can make</w:t>
      </w:r>
      <w:r>
        <w:t xml:space="preserve"> </w:t>
      </w:r>
      <w:r>
        <w:t xml:space="preserve">this imprecise sculpture perfect, and I have attempted to reconstruct</w:t>
      </w:r>
      <w:r>
        <w:t xml:space="preserve"> </w:t>
      </w:r>
      <w:r>
        <w:t xml:space="preserve">and adapt their experiments for my own visual work using these</w:t>
      </w:r>
      <w:r>
        <w:t xml:space="preserve"> </w:t>
      </w:r>
      <w:r>
        <w:t xml:space="preserve">contemporary technologies.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¹ Abbott, Edwin A.,</w:t>
      </w:r>
      <w:r>
        <w:t xml:space="preserve"> </w:t>
      </w:r>
      <w:r>
        <w:rPr>
          <w:i/>
        </w:rPr>
        <w:t xml:space="preserve">Flatland: A Romance of Many Dimensions</w:t>
      </w:r>
      <w:r>
        <w:t xml:space="preserve">, (London:</w:t>
      </w:r>
      <w:r>
        <w:t xml:space="preserve"> </w:t>
      </w:r>
      <w:r>
        <w:t xml:space="preserve">Seely &amp; Co., 1884). In</w:t>
      </w:r>
      <w:r>
        <w:t xml:space="preserve"> </w:t>
      </w:r>
      <w:r>
        <w:rPr>
          <w:i/>
        </w:rPr>
        <w:t xml:space="preserve">Flatland</w:t>
      </w:r>
      <w:r>
        <w:t xml:space="preserve">, a novel published in 1884, a</w:t>
      </w:r>
      <w:r>
        <w:t xml:space="preserve"> </w:t>
      </w:r>
      <w:r>
        <w:rPr>
          <w:i/>
        </w:rPr>
        <w:t xml:space="preserve">Square</w:t>
      </w:r>
      <w:r>
        <w:t xml:space="preserve"> </w:t>
      </w:r>
      <w:r>
        <w:t xml:space="preserve">was lured into the three-dimensional world by a luscious</w:t>
      </w:r>
      <w:r>
        <w:t xml:space="preserve"> </w:t>
      </w:r>
      <w:r>
        <w:rPr>
          <w:i/>
        </w:rPr>
        <w:t xml:space="preserve">Sphere</w:t>
      </w:r>
      <w:r>
        <w:t xml:space="preserve">. The</w:t>
      </w:r>
      <w:r>
        <w:t xml:space="preserve"> </w:t>
      </w:r>
      <w:r>
        <w:rPr>
          <w:i/>
        </w:rPr>
        <w:t xml:space="preserve">Square</w:t>
      </w:r>
      <w:r>
        <w:t xml:space="preserve">, living in a two-dimensional world occupied by geometric</w:t>
      </w:r>
      <w:r>
        <w:t xml:space="preserve"> </w:t>
      </w:r>
      <w:r>
        <w:t xml:space="preserve">figures, could not comprehend a third dimension until he saw</w:t>
      </w:r>
      <w:r>
        <w:t xml:space="preserve"> </w:t>
      </w:r>
      <w:r>
        <w:rPr>
          <w:i/>
        </w:rPr>
        <w:t xml:space="preserve">Spaceland</w:t>
      </w:r>
      <w:r>
        <w:t xml:space="preserve"> </w:t>
      </w:r>
      <w:r>
        <w:t xml:space="preserve">for himself. Overexcited, he tried to convince the</w:t>
      </w:r>
      <w:r>
        <w:t xml:space="preserve"> </w:t>
      </w:r>
      <w:r>
        <w:rPr>
          <w:i/>
        </w:rPr>
        <w:t xml:space="preserve">Sphere</w:t>
      </w:r>
      <w:r>
        <w:t xml:space="preserve"> </w:t>
      </w:r>
      <w:r>
        <w:t xml:space="preserve">of a fourth</w:t>
      </w:r>
      <w:r>
        <w:t xml:space="preserve"> </w:t>
      </w:r>
      <w:r>
        <w:t xml:space="preserve">and fifth dimension and gets himself expelled from</w:t>
      </w:r>
      <w:r>
        <w:t xml:space="preserve"> </w:t>
      </w:r>
      <w:r>
        <w:rPr>
          <w:i/>
        </w:rPr>
        <w:t xml:space="preserve">Spaceland</w:t>
      </w:r>
      <w:r>
        <w:t xml:space="preserve"> </w:t>
      </w:r>
      <w:r>
        <w:t xml:space="preserve">for</w:t>
      </w:r>
      <w:r>
        <w:t xml:space="preserve"> </w:t>
      </w:r>
      <w:r>
        <w:t xml:space="preserve">reasons of blasphemy. Once returned to</w:t>
      </w:r>
      <w:r>
        <w:t xml:space="preserve"> </w:t>
      </w:r>
      <w:r>
        <w:rPr>
          <w:i/>
        </w:rPr>
        <w:t xml:space="preserve">Flatland</w:t>
      </w:r>
      <w:r>
        <w:t xml:space="preserve"> </w:t>
      </w:r>
      <w:r>
        <w:t xml:space="preserve">he wrote his memoirs</w:t>
      </w:r>
      <w:r>
        <w:t xml:space="preserve"> </w:t>
      </w:r>
      <w:r>
        <w:t xml:space="preserve">for the keep of future generations that would be able to see and handle</w:t>
      </w:r>
      <w:r>
        <w:t xml:space="preserve"> </w:t>
      </w:r>
      <w:r>
        <w:t xml:space="preserve">multiple dimensions.</w:t>
      </w:r>
      <w:r>
        <w:br w:type="textWrapping"/>
      </w:r>
      <w:r>
        <w:t xml:space="preserve">² Sobieszek, Robert A.,</w:t>
      </w:r>
      <w:r>
        <w:t xml:space="preserve"> </w:t>
      </w:r>
      <w:r>
        <w:t xml:space="preserve">‘</w:t>
      </w:r>
      <w:r>
        <w:t xml:space="preserve">Sculpture as the Sum of Its Profiles: François</w:t>
      </w:r>
      <w:r>
        <w:t xml:space="preserve"> </w:t>
      </w:r>
      <w:r>
        <w:t xml:space="preserve">Willème and Photosculpture in France, 1859-1868</w:t>
      </w:r>
      <w:r>
        <w:t xml:space="preserve">’</w:t>
      </w:r>
      <w:r>
        <w:t xml:space="preserve">,</w:t>
      </w:r>
      <w:r>
        <w:t xml:space="preserve"> </w:t>
      </w:r>
      <w:r>
        <w:rPr>
          <w:i/>
        </w:rPr>
        <w:t xml:space="preserve">The Art Bulletin</w:t>
      </w:r>
      <w:r>
        <w:t xml:space="preserve"> </w:t>
      </w:r>
      <w:r>
        <w:t xml:space="preserve">(1980) 617–630.</w:t>
      </w:r>
      <w:r>
        <w:br w:type="textWrapping"/>
      </w:r>
      <w:r>
        <w:t xml:space="preserve">³ A pantograph is a mechanical drawing device invented to copy</w:t>
      </w:r>
      <w:r>
        <w:t xml:space="preserve"> </w:t>
      </w:r>
      <w:r>
        <w:t xml:space="preserve">two-dimensional forms in a reduced or enlarged version. The device has</w:t>
      </w:r>
      <w:r>
        <w:t xml:space="preserve"> </w:t>
      </w:r>
      <w:r>
        <w:t xml:space="preserve">two reference points: one that traces the original size and a second</w:t>
      </w:r>
      <w:r>
        <w:t xml:space="preserve"> </w:t>
      </w:r>
      <w:r>
        <w:t xml:space="preserve">which gives a smaller or larger size but with the exact same</w:t>
      </w:r>
      <w:r>
        <w:t xml:space="preserve"> </w:t>
      </w:r>
      <w:r>
        <w:t xml:space="preserve">proportions. The pantograph was adapted with a third point to duplicate</w:t>
      </w:r>
      <w:r>
        <w:t xml:space="preserve"> </w:t>
      </w:r>
      <w:r>
        <w:t xml:space="preserve">three-dimensional forms and became very popular with sculptors.</w:t>
      </w:r>
      <w:r>
        <w:br w:type="textWrapping"/>
      </w:r>
      <w:r>
        <w:t xml:space="preserve">⁴ Sobieszek, Robert A.,</w:t>
      </w:r>
      <w:r>
        <w:t xml:space="preserve"> </w:t>
      </w:r>
      <w:r>
        <w:t xml:space="preserve">‘</w:t>
      </w:r>
      <w:r>
        <w:t xml:space="preserve">Sculpture as the Sum of Its Profiles: François</w:t>
      </w:r>
      <w:r>
        <w:t xml:space="preserve"> </w:t>
      </w:r>
      <w:r>
        <w:t xml:space="preserve">Willème and Photosculpture in France, 1859-1868</w:t>
      </w:r>
      <w:r>
        <w:t xml:space="preserve">’</w:t>
      </w:r>
      <w:r>
        <w:t xml:space="preserve">,</w:t>
      </w:r>
      <w:r>
        <w:t xml:space="preserve"> </w:t>
      </w:r>
      <w:r>
        <w:rPr>
          <w:i/>
        </w:rPr>
        <w:t xml:space="preserve">The Art Bulletin</w:t>
      </w:r>
      <w:r>
        <w:t xml:space="preserve"> </w:t>
      </w:r>
      <w:r>
        <w:t xml:space="preserve">(1980) 617–630.</w:t>
      </w:r>
      <w:r>
        <w:br w:type="textWrapping"/>
      </w:r>
      <w:r>
        <w:t xml:space="preserve">⁵ Molderings Herbert,</w:t>
      </w:r>
      <w:r>
        <w:t xml:space="preserve"> </w:t>
      </w:r>
      <w:r>
        <w:rPr>
          <w:i/>
        </w:rPr>
        <w:t xml:space="preserve">Lens-based Sculptures. The Transformation of</w:t>
      </w:r>
      <w:r>
        <w:rPr>
          <w:i/>
        </w:rPr>
        <w:t xml:space="preserve"> </w:t>
      </w:r>
      <w:r>
        <w:rPr>
          <w:i/>
        </w:rPr>
        <w:t xml:space="preserve">Sculpture through Photography</w:t>
      </w:r>
      <w:r>
        <w:t xml:space="preserve">, (Cologne: Verlag der Buchhandlung Walter</w:t>
      </w:r>
      <w:r>
        <w:t xml:space="preserve"> </w:t>
      </w:r>
      <w:r>
        <w:t xml:space="preserve">König, 2014) p. 11.</w:t>
      </w:r>
      <w:r>
        <w:br w:type="textWrapping"/>
      </w:r>
      <w:r>
        <w:t xml:space="preserve">⁶ Frizot, Michael,</w:t>
      </w:r>
      <w:r>
        <w:t xml:space="preserve"> </w:t>
      </w:r>
      <w:r>
        <w:rPr>
          <w:i/>
        </w:rPr>
        <w:t xml:space="preserve">A New History of Photography</w:t>
      </w:r>
      <w:r>
        <w:t xml:space="preserve">, ed. by Michael</w:t>
      </w:r>
      <w:r>
        <w:t xml:space="preserve"> </w:t>
      </w:r>
      <w:r>
        <w:t xml:space="preserve">Frizot, (Cologne: Könemann Verlagsgesellschaft mbH, 1998) p. 249.</w:t>
      </w:r>
      <w:r>
        <w:br w:type="textWrapping"/>
      </w:r>
      <w:r>
        <w:t xml:space="preserve">⁷ Frizot, Michael,</w:t>
      </w:r>
      <w:r>
        <w:t xml:space="preserve"> </w:t>
      </w:r>
      <w:r>
        <w:t xml:space="preserve">‘</w:t>
      </w:r>
      <w:r>
        <w:t xml:space="preserve">Sculpture, between Visual Perception and</w:t>
      </w:r>
      <w:r>
        <w:t xml:space="preserve"> </w:t>
      </w:r>
      <w:r>
        <w:t xml:space="preserve">Photography</w:t>
      </w:r>
      <w:r>
        <w:t xml:space="preserve">’</w:t>
      </w:r>
      <w:r>
        <w:t xml:space="preserve">, in</w:t>
      </w:r>
      <w:r>
        <w:t xml:space="preserve"> </w:t>
      </w:r>
      <w:r>
        <w:rPr>
          <w:i/>
        </w:rPr>
        <w:t xml:space="preserve">Lens-based Sculptures, the Transformation of Sculpture</w:t>
      </w:r>
      <w:r>
        <w:rPr>
          <w:i/>
        </w:rPr>
        <w:t xml:space="preserve"> </w:t>
      </w:r>
      <w:r>
        <w:rPr>
          <w:i/>
        </w:rPr>
        <w:t xml:space="preserve">through Photography</w:t>
      </w:r>
      <w:r>
        <w:t xml:space="preserve">, (Cologne: Verlag der Buchhandlung Walter König,</w:t>
      </w:r>
      <w:r>
        <w:t xml:space="preserve"> </w:t>
      </w:r>
      <w:r>
        <w:t xml:space="preserve">2014) p. 61.</w:t>
      </w:r>
    </w:p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33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34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BodyText"/>
      </w:pPr>
      <w:r>
        <w:drawing>
          <wp:inline>
            <wp:extent cx="764548" cy="5994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8c/ae/a5/27/8caea527bf2533fc062eb4b72656c179.png?t=597edd4f431d09e7bed6465caf571116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59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06.542056074766"/>
        <w:tblLook w:firstRow="0"/>
      </w:tblPr>
      <w:tblGrid>
        <w:gridCol w:w="740"/>
        <w:gridCol w:w="7031"/>
      </w:tblGrid>
      <w:tr>
        <w:tc>
          <w:p>
            <w:pPr>
              <w:pStyle w:val="Compact"/>
              <w:jc w:val="left"/>
            </w:pPr>
            <w:r>
              <w:t xml:space="preserve">fig. 11</w:t>
            </w:r>
          </w:p>
        </w:tc>
        <w:tc>
          <w:p>
            <w:pPr>
              <w:pStyle w:val="Compact"/>
              <w:jc w:val="left"/>
            </w:pPr>
            <w:r>
              <w:t xml:space="preserve">Willème’s photography studio with 24 synchronized camera’s in a round, glass-domed pavilion.</w:t>
            </w:r>
          </w:p>
        </w:tc>
      </w:tr>
    </w:tbl>
    <w:p>
      <w:pPr>
        <w:pStyle w:val="BodyText"/>
      </w:pPr>
      <w:r>
        <w:drawing>
          <wp:inline>
            <wp:extent cx="761490" cy="9388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1b/a1/bd/ee/1ba1bdee5e605d9fa88ef5d722aed875.png?t=23c7ba8fe39bbf19b49555b06177dfa2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90" cy="938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02.9126213592235"/>
        <w:tblLook w:firstRow="0"/>
      </w:tblPr>
      <w:tblGrid>
        <w:gridCol w:w="768"/>
        <w:gridCol w:w="6997"/>
      </w:tblGrid>
      <w:tr>
        <w:tc>
          <w:p>
            <w:pPr>
              <w:pStyle w:val="Compact"/>
              <w:jc w:val="left"/>
            </w:pPr>
            <w:r>
              <w:t xml:space="preserve">fig. 12</w:t>
            </w:r>
          </w:p>
        </w:tc>
        <w:tc>
          <w:p>
            <w:pPr>
              <w:pStyle w:val="Compact"/>
              <w:jc w:val="left"/>
            </w:pPr>
            <w:r>
              <w:t xml:space="preserve">Willème’s conversion method to translate photographs into sculptures through projection.</w:t>
            </w:r>
          </w:p>
        </w:tc>
      </w:tr>
    </w:tbl>
    <w:p>
      <w:pPr>
        <w:pStyle w:val="BodyText"/>
      </w:pPr>
      <w:r>
        <w:drawing>
          <wp:inline>
            <wp:extent cx="3162300" cy="889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d6/6c/37/78/d66c3778cbbb18d1befd53cd4b3507b2.png?t=c6e9dc417c6b6a3ade31c8ef66513a0a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85.057471264367"/>
        <w:tblLook w:firstRow="0"/>
      </w:tblPr>
      <w:tblGrid>
        <w:gridCol w:w="910"/>
        <w:gridCol w:w="6827"/>
      </w:tblGrid>
      <w:tr>
        <w:tc>
          <w:p>
            <w:pPr>
              <w:pStyle w:val="Compact"/>
              <w:jc w:val="left"/>
            </w:pPr>
            <w:r>
              <w:t xml:space="preserve">fig. 13</w:t>
            </w:r>
          </w:p>
        </w:tc>
        <w:tc>
          <w:p>
            <w:pPr>
              <w:pStyle w:val="Compact"/>
              <w:jc w:val="left"/>
            </w:pPr>
            <w:r>
              <w:t xml:space="preserve">Marey’s chronophotograph of a seagull in flight in successive sequences.</w:t>
            </w:r>
          </w:p>
        </w:tc>
      </w:tr>
    </w:tbl>
    <w:p>
      <w:pPr>
        <w:pStyle w:val="BodyText"/>
      </w:pPr>
      <w:r>
        <w:drawing>
          <wp:inline>
            <wp:extent cx="1144148" cy="8270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cf/da/f7/1d/cfdaf71db50207fa40eadb9e09855f3f.png?t=dcf6741f59483ab0d2514a6264950b29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148" cy="827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32.885906040268"/>
        <w:tblLook w:firstRow="0"/>
      </w:tblPr>
      <w:tblGrid>
        <w:gridCol w:w="531"/>
        <w:gridCol w:w="7282"/>
      </w:tblGrid>
      <w:tr>
        <w:tc>
          <w:p>
            <w:pPr>
              <w:pStyle w:val="Compact"/>
              <w:jc w:val="left"/>
            </w:pPr>
            <w:r>
              <w:t xml:space="preserve">fig. 14</w:t>
            </w:r>
          </w:p>
        </w:tc>
        <w:tc>
          <w:p>
            <w:pPr>
              <w:pStyle w:val="Compact"/>
              <w:jc w:val="left"/>
            </w:pPr>
            <w:r>
              <w:t xml:space="preserve">Marey’s test-site with three chronophotographic camera’s to simultaneously photograph a seagull in flight from three different angels.</w:t>
            </w:r>
          </w:p>
        </w:tc>
      </w:tr>
    </w:tbl>
    <w:p>
      <w:pPr>
        <w:pStyle w:val="BodyText"/>
      </w:pPr>
      <w:r>
        <w:drawing>
          <wp:inline>
            <wp:extent cx="3206839" cy="33485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31/3d/e9/13/313de91363ef903180c684e6437add26.png?t=6ace89236d098b1146a87285cbeefc3b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3348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83.720930232558"/>
        <w:tblLook w:firstRow="0"/>
      </w:tblPr>
      <w:tblGrid>
        <w:gridCol w:w="920"/>
        <w:gridCol w:w="6814"/>
      </w:tblGrid>
      <w:tr>
        <w:tc>
          <w:p>
            <w:pPr>
              <w:pStyle w:val="Compact"/>
              <w:jc w:val="left"/>
            </w:pPr>
            <w:r>
              <w:t xml:space="preserve">fig. 15</w:t>
            </w:r>
          </w:p>
        </w:tc>
        <w:tc>
          <w:p>
            <w:pPr>
              <w:pStyle w:val="Compact"/>
              <w:jc w:val="left"/>
            </w:pPr>
            <w:r>
              <w:t xml:space="preserve">Marey’s photo-sculpture of a seagull in flight in successive sequences.</w:t>
            </w:r>
          </w:p>
        </w:tc>
      </w:tr>
    </w:tbl>
    <w:p>
      <w:pPr>
        <w:pStyle w:val="BodyText"/>
      </w:pPr>
      <w:r>
        <w:drawing>
          <wp:inline>
            <wp:extent cx="3206839" cy="22795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47/91/6e/29/47916e29eb360dc1779b877d012c802e.png?t=2cdabf23eecff73e9a4b36193923b58d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279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149600" cy="1384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b/9f/d9/5a/7b9fd95ab002de524a337c3441368ef7.png?t=e189e93a8485b90d70dca20c873980a6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24083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f6/58/30/27/f658302768dae117a90c346e83dad911.png?t=21715d9e2331b357666b4c1aa4b8daad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408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83.720930232558"/>
        <w:tblLook w:firstRow="0"/>
      </w:tblPr>
      <w:tblGrid>
        <w:gridCol w:w="920"/>
        <w:gridCol w:w="6814"/>
      </w:tblGrid>
      <w:tr>
        <w:tc>
          <w:p>
            <w:pPr>
              <w:pStyle w:val="Compact"/>
              <w:jc w:val="left"/>
            </w:pPr>
            <w:r>
              <w:t xml:space="preserve">fig. 16</w:t>
            </w:r>
          </w:p>
        </w:tc>
        <w:tc>
          <w:p>
            <w:pPr>
              <w:pStyle w:val="Compact"/>
              <w:jc w:val="left"/>
            </w:pPr>
            <w:r>
              <w:t xml:space="preserve">Marey’s chronophotograph of a seagull in flight in one merged sequence.</w:t>
            </w:r>
          </w:p>
        </w:tc>
      </w:tr>
    </w:tbl>
    <w:tbl>
      <w:tblPr>
        <w:tblStyle w:val="Table"/>
        <w:tblW w:type="pct" w:w="4882.35294117647"/>
        <w:tblLook w:firstRow="0"/>
      </w:tblPr>
      <w:tblGrid>
        <w:gridCol w:w="931"/>
        <w:gridCol w:w="6801"/>
      </w:tblGrid>
      <w:tr>
        <w:tc>
          <w:p>
            <w:pPr>
              <w:pStyle w:val="Compact"/>
              <w:jc w:val="left"/>
            </w:pPr>
            <w:r>
              <w:t xml:space="preserve">fig. 17</w:t>
            </w:r>
          </w:p>
        </w:tc>
        <w:tc>
          <w:p>
            <w:pPr>
              <w:pStyle w:val="Compact"/>
              <w:jc w:val="left"/>
            </w:pPr>
            <w:r>
              <w:t xml:space="preserve">Marey’s photo-sculpture of a seagull in flight in one merged sequence.</w:t>
            </w:r>
          </w:p>
        </w:tc>
      </w:tr>
    </w:tbl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20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45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Heading2"/>
      </w:pPr>
      <w:bookmarkStart w:id="46" w:name="additive-photography-1"/>
      <w:r>
        <w:t xml:space="preserve">Additive Photography</w:t>
      </w:r>
      <w:bookmarkEnd w:id="46"/>
    </w:p>
    <w:p>
      <w:pPr>
        <w:pStyle w:val="FirstParagraph"/>
      </w:pPr>
      <w:r>
        <w:t xml:space="preserve">My original aim in copying and perfecting the experiments of Willème and</w:t>
      </w:r>
      <w:r>
        <w:t xml:space="preserve"> </w:t>
      </w:r>
      <w:r>
        <w:t xml:space="preserve">Marey was to distance myself from the emotional content in my</w:t>
      </w:r>
      <w:r>
        <w:t xml:space="preserve"> </w:t>
      </w:r>
      <w:r>
        <w:t xml:space="preserve">photographs, turning them instead into abstract objects. The content of</w:t>
      </w:r>
      <w:r>
        <w:t xml:space="preserve"> </w:t>
      </w:r>
      <w:r>
        <w:t xml:space="preserve">the photographs was to remain exclusive information. This procedure was</w:t>
      </w:r>
      <w:r>
        <w:t xml:space="preserve"> </w:t>
      </w:r>
      <w:r>
        <w:t xml:space="preserve">deliberately intended to avoid sentimentalism, instead drawing the work</w:t>
      </w:r>
      <w:r>
        <w:t xml:space="preserve"> </w:t>
      </w:r>
      <w:r>
        <w:t xml:space="preserve">into the realm of theoretical and historical discourse and the technical</w:t>
      </w:r>
      <w:r>
        <w:t xml:space="preserve"> </w:t>
      </w:r>
      <w:r>
        <w:t xml:space="preserve">aspects of its creation.</w:t>
      </w:r>
    </w:p>
    <w:p>
      <w:pPr>
        <w:pStyle w:val="BodyText"/>
      </w:pPr>
      <w:r>
        <w:t xml:space="preserve">My personal reflection on the relationship between photography and</w:t>
      </w:r>
      <w:r>
        <w:t xml:space="preserve"> </w:t>
      </w:r>
      <w:r>
        <w:t xml:space="preserve">sculpture sets out from Nicéphore Niépce’s</w:t>
      </w:r>
      <w:r>
        <w:t xml:space="preserve"> </w:t>
      </w:r>
      <w:r>
        <w:rPr>
          <w:i/>
        </w:rPr>
        <w:t xml:space="preserve">Le Point de vue du Gras</w:t>
      </w:r>
      <w:r>
        <w:t xml:space="preserve"> </w:t>
      </w:r>
      <w:r>
        <w:t xml:space="preserve">(1826), considered the world’s first example of photography. What</w:t>
      </w:r>
      <w:r>
        <w:t xml:space="preserve"> </w:t>
      </w:r>
      <w:r>
        <w:t xml:space="preserve">fascinates me about this proto-photograph is its material thickness:</w:t>
      </w:r>
      <w:r>
        <w:t xml:space="preserve"> </w:t>
      </w:r>
      <w:r>
        <w:t xml:space="preserve">besides the physicality of its support, a pewter plate coated with</w:t>
      </w:r>
      <w:r>
        <w:t xml:space="preserve"> </w:t>
      </w:r>
      <w:r>
        <w:t xml:space="preserve">bitumen of Judea, the exposure process consisted of slowly inscribing</w:t>
      </w:r>
      <w:r>
        <w:t xml:space="preserve"> </w:t>
      </w:r>
      <w:r>
        <w:t xml:space="preserve">the image into the bitumen tar, which gave it a physical depth, however</w:t>
      </w:r>
      <w:r>
        <w:t xml:space="preserve"> </w:t>
      </w:r>
      <w:r>
        <w:t xml:space="preserve">infinitesimal. It is the most eloquent manifestation of the fact that</w:t>
      </w:r>
      <w:r>
        <w:t xml:space="preserve"> </w:t>
      </w:r>
      <w:r>
        <w:t xml:space="preserve">analogue photography was first a three-dimensional imprint: light</w:t>
      </w:r>
      <w:r>
        <w:t xml:space="preserve"> </w:t>
      </w:r>
      <w:r>
        <w:t xml:space="preserve">carving traces into a physical substance.¹ The first photograph in</w:t>
      </w:r>
      <w:r>
        <w:t xml:space="preserve"> </w:t>
      </w:r>
      <w:r>
        <w:t xml:space="preserve">history appeared as a black, sculptural object, exactly the sort of</w:t>
      </w:r>
      <w:r>
        <w:t xml:space="preserve"> </w:t>
      </w:r>
      <w:r>
        <w:t xml:space="preserve">abstraction I was looking for.</w:t>
      </w:r>
    </w:p>
    <w:p>
      <w:pPr>
        <w:pStyle w:val="BodyText"/>
      </w:pPr>
      <w:r>
        <w:t xml:space="preserve">With the invention of contemporary 3D scanners and printers, it has</w:t>
      </w:r>
      <w:r>
        <w:t xml:space="preserve"> </w:t>
      </w:r>
      <w:r>
        <w:t xml:space="preserve">become possible to realise Willème’s ambitions. You can now scan a</w:t>
      </w:r>
      <w:r>
        <w:t xml:space="preserve"> </w:t>
      </w:r>
      <w:r>
        <w:t xml:space="preserve">sculpture or a person and print it at any size desired, with a minimal</w:t>
      </w:r>
      <w:r>
        <w:t xml:space="preserve"> </w:t>
      </w:r>
      <w:r>
        <w:t xml:space="preserve">margin of inaccuracy between scanning and printing. Today, through 3D</w:t>
      </w:r>
      <w:r>
        <w:t xml:space="preserve"> </w:t>
      </w:r>
      <w:r>
        <w:t xml:space="preserve">software programs, it is also possible to translate an existing</w:t>
      </w:r>
      <w:r>
        <w:t xml:space="preserve"> </w:t>
      </w:r>
      <w:r>
        <w:t xml:space="preserve">photograph into a sculpture, omitting the scanning part altogether.</w:t>
      </w:r>
    </w:p>
    <w:p>
      <w:pPr>
        <w:pStyle w:val="BodyText"/>
      </w:pPr>
      <w:r>
        <w:t xml:space="preserve">In 2014, I started working in Cinema 4D, a 3D-software program that</w:t>
      </w:r>
      <w:r>
        <w:t xml:space="preserve"> </w:t>
      </w:r>
      <w:r>
        <w:t xml:space="preserve">allows the user to import a digital photograph and translate the image’s</w:t>
      </w:r>
      <w:r>
        <w:t xml:space="preserve"> </w:t>
      </w:r>
      <w:r>
        <w:t xml:space="preserve">contrasts into spatial depth. The lighter areas of the photograph are</w:t>
      </w:r>
      <w:r>
        <w:t xml:space="preserve"> </w:t>
      </w:r>
      <w:r>
        <w:t xml:space="preserve">read by the program as having a different level in depth as the darker</w:t>
      </w:r>
      <w:r>
        <w:t xml:space="preserve"> </w:t>
      </w:r>
      <w:r>
        <w:t xml:space="preserve">areas, much like in Niépce’s tar coating. This assigned depth lends the</w:t>
      </w:r>
      <w:r>
        <w:t xml:space="preserve"> </w:t>
      </w:r>
      <w:r>
        <w:t xml:space="preserve">image an abstract quality, which I found very interesting. The program</w:t>
      </w:r>
      <w:r>
        <w:t xml:space="preserve"> </w:t>
      </w:r>
      <w:r>
        <w:t xml:space="preserve">accurately translated contrast into depth in a way that differed from</w:t>
      </w:r>
      <w:r>
        <w:t xml:space="preserve"> </w:t>
      </w:r>
      <w:r>
        <w:t xml:space="preserve">Willème and Marey’s experiments. The software did not consider the</w:t>
      </w:r>
      <w:r>
        <w:t xml:space="preserve"> </w:t>
      </w:r>
      <w:r>
        <w:t xml:space="preserve">actual proportions of the figure — as it would have when scanned — but</w:t>
      </w:r>
      <w:r>
        <w:t xml:space="preserve"> </w:t>
      </w:r>
      <w:r>
        <w:t xml:space="preserve">only considered the difference between light tonalities. In other words,</w:t>
      </w:r>
      <w:r>
        <w:t xml:space="preserve"> </w:t>
      </w:r>
      <w:r>
        <w:t xml:space="preserve">it produced an inaccurate figure. Its algorithm turned parts of the</w:t>
      </w:r>
      <w:r>
        <w:t xml:space="preserve"> </w:t>
      </w:r>
      <w:r>
        <w:t xml:space="preserve">photograph outward or inward according to light contrasts, transforming</w:t>
      </w:r>
      <w:r>
        <w:t xml:space="preserve"> </w:t>
      </w:r>
      <w:r>
        <w:t xml:space="preserve">perceived reality into a physical impossibility.</w:t>
      </w:r>
    </w:p>
    <w:p>
      <w:pPr>
        <w:pStyle w:val="BodyText"/>
      </w:pPr>
      <w:r>
        <w:t xml:space="preserve">For example, my work</w:t>
      </w:r>
      <w:r>
        <w:t xml:space="preserve"> </w:t>
      </w:r>
      <w:r>
        <w:rPr>
          <w:i/>
        </w:rPr>
        <w:t xml:space="preserve">Photographer</w:t>
      </w:r>
      <w:r>
        <w:t xml:space="preserve"> </w:t>
      </w:r>
      <w:r>
        <w:t xml:space="preserve">originates from an image with strong</w:t>
      </w:r>
      <w:r>
        <w:t xml:space="preserve"> </w:t>
      </w:r>
      <w:r>
        <w:t xml:space="preserve">light contrasts. [fig. 18] In its conversion from two to three</w:t>
      </w:r>
      <w:r>
        <w:t xml:space="preserve"> </w:t>
      </w:r>
      <w:r>
        <w:t xml:space="preserve">dimensions, the protagonist photographer’s dark hair is pressed into the</w:t>
      </w:r>
      <w:r>
        <w:t xml:space="preserve"> </w:t>
      </w:r>
      <w:r>
        <w:t xml:space="preserve">surface, while his jacket surfaces in the foreground. His black camera</w:t>
      </w:r>
      <w:r>
        <w:t xml:space="preserve"> </w:t>
      </w:r>
      <w:r>
        <w:t xml:space="preserve">becomes unrecognisable due to the strong reflections of light on its</w:t>
      </w:r>
      <w:r>
        <w:t xml:space="preserve"> </w:t>
      </w:r>
      <w:r>
        <w:t xml:space="preserve">surface. The leaves in the background, meanwhile, do not follow their</w:t>
      </w:r>
      <w:r>
        <w:t xml:space="preserve"> </w:t>
      </w:r>
      <w:r>
        <w:t xml:space="preserve">natural shape, but peak where the light bounces back. [fig. 19] [fig.</w:t>
      </w:r>
      <w:r>
        <w:t xml:space="preserve"> </w:t>
      </w:r>
      <w:r>
        <w:t xml:space="preserve">20] The unusual results of the final, three-dimensional shape occur</w:t>
      </w:r>
      <w:r>
        <w:t xml:space="preserve"> </w:t>
      </w:r>
      <w:r>
        <w:t xml:space="preserve">because the image’s translation into depth is made by its light contrast</w:t>
      </w:r>
      <w:r>
        <w:t xml:space="preserve"> </w:t>
      </w:r>
      <w:r>
        <w:t xml:space="preserve">instead of its volume. Here, the software interprets entirely</w:t>
      </w:r>
      <w:r>
        <w:t xml:space="preserve"> </w:t>
      </w:r>
      <w:r>
        <w:t xml:space="preserve">differently to the artist’s eye, leading to an inaccurate interpretation</w:t>
      </w:r>
      <w:r>
        <w:t xml:space="preserve"> </w:t>
      </w:r>
      <w:r>
        <w:t xml:space="preserve">of reality. As an artistic experiment, the software delivered an</w:t>
      </w:r>
      <w:r>
        <w:t xml:space="preserve"> </w:t>
      </w:r>
      <w:r>
        <w:t xml:space="preserve">interesting free-form map that could then be turned into an object.</w:t>
      </w:r>
      <w:r>
        <w:t xml:space="preserve"> </w:t>
      </w:r>
      <w:r>
        <w:t xml:space="preserve">Progressing from this design, I had the file printed in plastic on a</w:t>
      </w:r>
      <w:r>
        <w:t xml:space="preserve"> </w:t>
      </w:r>
      <w:r>
        <w:t xml:space="preserve">size of 28 x 37 x 6 cm. [fig. 21] I had the 3D print moulded and cast</w:t>
      </w:r>
      <w:r>
        <w:t xml:space="preserve"> </w:t>
      </w:r>
      <w:r>
        <w:t xml:space="preserve">into bronze in order to emphasise its sculptural nature, after which it</w:t>
      </w:r>
      <w:r>
        <w:t xml:space="preserve"> </w:t>
      </w:r>
      <w:r>
        <w:t xml:space="preserve">was framed in a specially designed oak frame. [fig. 22]</w:t>
      </w:r>
    </w:p>
    <w:p>
      <w:pPr>
        <w:pStyle w:val="BodyText"/>
      </w:pPr>
      <w:r>
        <w:t xml:space="preserve">The image used for</w:t>
      </w:r>
      <w:r>
        <w:t xml:space="preserve"> </w:t>
      </w:r>
      <w:r>
        <w:rPr>
          <w:i/>
        </w:rPr>
        <w:t xml:space="preserve">Photographer</w:t>
      </w:r>
      <w:r>
        <w:t xml:space="preserve"> </w:t>
      </w:r>
      <w:r>
        <w:t xml:space="preserve">comes from a Super 8 film my father</w:t>
      </w:r>
      <w:r>
        <w:t xml:space="preserve"> </w:t>
      </w:r>
      <w:r>
        <w:t xml:space="preserve">once recorded. It shows a family member taking photographs, which has</w:t>
      </w:r>
      <w:r>
        <w:t xml:space="preserve"> </w:t>
      </w:r>
      <w:r>
        <w:t xml:space="preserve">symbolic resonance for the work. What interested me most about this</w:t>
      </w:r>
      <w:r>
        <w:t xml:space="preserve"> </w:t>
      </w:r>
      <w:r>
        <w:t xml:space="preserve">image was the profile of the person and his camera. When considering</w:t>
      </w:r>
      <w:r>
        <w:t xml:space="preserve"> </w:t>
      </w:r>
      <w:r>
        <w:t xml:space="preserve">images to convert with my photography-into-sculpture process, this image</w:t>
      </w:r>
      <w:r>
        <w:t xml:space="preserve"> </w:t>
      </w:r>
      <w:r>
        <w:t xml:space="preserve">seemed, to me, like the relief of a frieze. My interest in this</w:t>
      </w:r>
      <w:r>
        <w:t xml:space="preserve"> </w:t>
      </w:r>
      <w:r>
        <w:t xml:space="preserve">sculptural application of photography led me to record new, malleable</w:t>
      </w:r>
      <w:r>
        <w:t xml:space="preserve"> </w:t>
      </w:r>
      <w:r>
        <w:t xml:space="preserve">images that could be appropriated to create objects: images of landscape</w:t>
      </w:r>
      <w:r>
        <w:t xml:space="preserve"> </w:t>
      </w:r>
      <w:r>
        <w:t xml:space="preserve">and memory that could be semantically altered by changing their physical</w:t>
      </w:r>
      <w:r>
        <w:t xml:space="preserve"> </w:t>
      </w:r>
      <w:r>
        <w:t xml:space="preserve">framework and context. This would also shift their emotional meaning</w:t>
      </w:r>
      <w:r>
        <w:t xml:space="preserve"> </w:t>
      </w:r>
      <w:r>
        <w:t xml:space="preserve">into a grid of historical concepts and abstraction. I started applying</w:t>
      </w:r>
      <w:r>
        <w:t xml:space="preserve"> </w:t>
      </w:r>
      <w:r>
        <w:t xml:space="preserve">this procedure to different photographs in order to see different</w:t>
      </w:r>
      <w:r>
        <w:t xml:space="preserve"> </w:t>
      </w:r>
      <w:r>
        <w:t xml:space="preserve">effects. At first, I chose the most emotional images from my series, so</w:t>
      </w:r>
      <w:r>
        <w:t xml:space="preserve"> </w:t>
      </w:r>
      <w:r>
        <w:t xml:space="preserve">as to bury their emotional content in abstraction. In addition, I</w:t>
      </w:r>
      <w:r>
        <w:t xml:space="preserve"> </w:t>
      </w:r>
      <w:r>
        <w:t xml:space="preserve">selected images based on their possibility of becoming an interesting</w:t>
      </w:r>
      <w:r>
        <w:t xml:space="preserve"> </w:t>
      </w:r>
      <w:r>
        <w:t xml:space="preserve">frieze. For example, figure 23, the picture of an apartment, is a deeply</w:t>
      </w:r>
      <w:r>
        <w:t xml:space="preserve"> </w:t>
      </w:r>
      <w:r>
        <w:t xml:space="preserve">emotional image, and converting it into abstraction served its purpose.</w:t>
      </w:r>
      <w:r>
        <w:t xml:space="preserve"> </w:t>
      </w:r>
      <w:r>
        <w:t xml:space="preserve">[fig. 23] But beyond this, the wallpaper in that room proved to be a</w:t>
      </w:r>
      <w:r>
        <w:t xml:space="preserve"> </w:t>
      </w:r>
      <w:r>
        <w:t xml:space="preserve">very interesting object to convert into three dimensions. [fig. 24]</w:t>
      </w:r>
    </w:p>
    <w:p>
      <w:pPr>
        <w:pStyle w:val="BodyText"/>
      </w:pPr>
      <w:r>
        <w:t xml:space="preserve">I also tried a different process of abstraction: I projected the Super 8</w:t>
      </w:r>
      <w:r>
        <w:t xml:space="preserve"> </w:t>
      </w:r>
      <w:r>
        <w:t xml:space="preserve">films made by my father on a screen and simultaneously recorded analogue</w:t>
      </w:r>
      <w:r>
        <w:t xml:space="preserve"> </w:t>
      </w:r>
      <w:r>
        <w:t xml:space="preserve">photographs of these projections. The discrepancy between the still of</w:t>
      </w:r>
      <w:r>
        <w:t xml:space="preserve"> </w:t>
      </w:r>
      <w:r>
        <w:t xml:space="preserve">the photograph and the motion of the film made colourful abstractions of</w:t>
      </w:r>
      <w:r>
        <w:t xml:space="preserve"> </w:t>
      </w:r>
      <w:r>
        <w:t xml:space="preserve">our family album.</w:t>
      </w:r>
      <w:r>
        <w:t xml:space="preserve"> </w:t>
      </w:r>
      <w:r>
        <w:rPr>
          <w:i/>
        </w:rPr>
        <w:t xml:space="preserve">Nude Beach Bound</w:t>
      </w:r>
      <w:r>
        <w:t xml:space="preserve"> </w:t>
      </w:r>
      <w:r>
        <w:t xml:space="preserve">shows a half-naked woman walking on</w:t>
      </w:r>
      <w:r>
        <w:t xml:space="preserve"> </w:t>
      </w:r>
      <w:r>
        <w:t xml:space="preserve">a French nudist beach, caught on film and angered by my father’s</w:t>
      </w:r>
      <w:r>
        <w:t xml:space="preserve"> </w:t>
      </w:r>
      <w:r>
        <w:t xml:space="preserve">intrusion. I recorded her progression in nine steps, experimenting with</w:t>
      </w:r>
      <w:r>
        <w:t xml:space="preserve"> </w:t>
      </w:r>
      <w:r>
        <w:t xml:space="preserve">the different speed of the projection and the recording time of the</w:t>
      </w:r>
      <w:r>
        <w:t xml:space="preserve"> </w:t>
      </w:r>
      <w:r>
        <w:t xml:space="preserve">photograph. These captured images of motion, relating to Marey’s</w:t>
      </w:r>
      <w:r>
        <w:t xml:space="preserve"> </w:t>
      </w:r>
      <w:r>
        <w:t xml:space="preserve">chronophotographs, turned into abstract hues and their 3D printed</w:t>
      </w:r>
      <w:r>
        <w:t xml:space="preserve"> </w:t>
      </w:r>
      <w:r>
        <w:t xml:space="preserve">counterparts into abstract, rocky formations. [fig. 25] Still, I found</w:t>
      </w:r>
      <w:r>
        <w:t xml:space="preserve"> </w:t>
      </w:r>
      <w:r>
        <w:t xml:space="preserve">them not abstract enough — they were still revealing too much. [fig.</w:t>
      </w:r>
      <w:r>
        <w:t xml:space="preserve"> </w:t>
      </w:r>
      <w:r>
        <w:t xml:space="preserve">26] I wanted to go beyond rendering flat surfaces into bas-reliefs.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¹ Menegoi, Simone,</w:t>
      </w:r>
      <w:r>
        <w:t xml:space="preserve"> </w:t>
      </w:r>
      <w:r>
        <w:t xml:space="preserve">‘</w:t>
      </w:r>
      <w:r>
        <w:t xml:space="preserve">The Camera’s Blind Spot: On the Materiality of</w:t>
      </w:r>
      <w:r>
        <w:t xml:space="preserve"> </w:t>
      </w:r>
      <w:r>
        <w:t xml:space="preserve">Photography</w:t>
      </w:r>
      <w:r>
        <w:t xml:space="preserve">’</w:t>
      </w:r>
      <w:r>
        <w:t xml:space="preserve"> </w:t>
      </w:r>
      <w:r>
        <w:t xml:space="preserve">(2016).</w:t>
      </w:r>
    </w:p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20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45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BodyText"/>
      </w:pPr>
      <w:r>
        <w:drawing>
          <wp:inline>
            <wp:extent cx="649774" cy="5187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ba/48/26/d0/ba4826d0bddf24826f1db5406b7afaf0.png?t=f49e291703b292f1eb09219d9537274e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74" cy="518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25714" cy="534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ef/e5/51/a4/efe551a4446e1a578b3c60f11403dd5b.png?t=05d85ea9d356268127d1c3e035fefc7b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714" cy="534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655014" cy="5240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ea/fe/bb/3d/eafebb3d1458825f84ab71c1dbd2cffc.png?t=d8c71b956b0ab31603fc317f2a1f3e69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4" cy="524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162300" cy="2209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db/09/26/a8/db0926a8fe1bff85f34c392f08d309e8.png?t=5898e341414727e6d87213dc2dbcf50f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4548" cy="5076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9/31/11/be/793111be9932145ce697bbef6532a6e6.png?t=cdde7d4ec2cb27f19e5e697d3ab03566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507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2291.6666666666665"/>
        <w:tblLook w:firstRow="0"/>
      </w:tblPr>
      <w:tblGrid>
        <w:gridCol w:w="1100"/>
        <w:gridCol w:w="2530"/>
      </w:tblGrid>
      <w:tr>
        <w:tc>
          <w:p>
            <w:pPr>
              <w:pStyle w:val="Compact"/>
              <w:jc w:val="left"/>
            </w:pPr>
            <w:r>
              <w:t xml:space="preserve">fig. 21</w:t>
            </w:r>
          </w:p>
        </w:tc>
        <w:tc>
          <w:p>
            <w:pPr>
              <w:pStyle w:val="Compact"/>
              <w:jc w:val="left"/>
            </w:pPr>
            <w:r>
              <w:t xml:space="preserve">3D-print, side views</w:t>
            </w:r>
          </w:p>
        </w:tc>
      </w:tr>
    </w:tbl>
    <w:p>
      <w:pPr>
        <w:pStyle w:val="BodyText"/>
      </w:pPr>
      <w:r>
        <w:drawing>
          <wp:inline>
            <wp:extent cx="761490" cy="5046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be/2e/a0/d6/be2ea0d66e3c5e98ff33f1953e730dee.png?t=a00d0be886e3a6a798631a9896d60788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90" cy="504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19718" cy="16098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d0/61/f7/3a/d061f73a64598bc95afcf488de64ac4b.png?t=43065deae84a1cf432c9f797baffa94b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1609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444.444444444444"/>
        <w:tblLook w:firstRow="0"/>
      </w:tblPr>
      <w:tblGrid>
        <w:gridCol w:w="1100"/>
        <w:gridCol w:w="5940"/>
      </w:tblGrid>
      <w:tr>
        <w:tc>
          <w:p>
            <w:pPr>
              <w:pStyle w:val="Compact"/>
              <w:jc w:val="left"/>
            </w:pPr>
            <w:r>
              <w:t xml:space="preserve">fig. 18</w:t>
            </w:r>
          </w:p>
        </w:tc>
        <w:tc>
          <w:p>
            <w:pPr>
              <w:pStyle w:val="Compact"/>
              <w:jc w:val="left"/>
            </w:pPr>
            <w:r>
              <w:t xml:space="preserve">Digital photograph of a photographing family member</w:t>
            </w:r>
          </w:p>
        </w:tc>
      </w:tr>
    </w:tbl>
    <w:tbl>
      <w:tblPr>
        <w:tblStyle w:val="Table"/>
        <w:tblW w:type="pct" w:w="4166.666666666666"/>
        <w:tblLook w:firstRow="0"/>
      </w:tblPr>
      <w:tblGrid>
        <w:gridCol w:w="1100"/>
        <w:gridCol w:w="5500"/>
      </w:tblGrid>
      <w:tr>
        <w:tc>
          <w:p>
            <w:pPr>
              <w:pStyle w:val="Compact"/>
              <w:jc w:val="left"/>
            </w:pPr>
            <w:r>
              <w:t xml:space="preserve">fig. 19</w:t>
            </w:r>
          </w:p>
        </w:tc>
        <w:tc>
          <w:p>
            <w:pPr>
              <w:pStyle w:val="Compact"/>
              <w:jc w:val="left"/>
            </w:pPr>
            <w:r>
              <w:t xml:space="preserve">3D translation of light into depth in Cinema 4D</w:t>
            </w:r>
          </w:p>
        </w:tc>
      </w:tr>
    </w:tbl>
    <w:tbl>
      <w:tblPr>
        <w:tblStyle w:val="Table"/>
        <w:tblW w:type="pct" w:w="3263.8888888888882"/>
        <w:tblLook w:firstRow="0"/>
      </w:tblPr>
      <w:tblGrid>
        <w:gridCol w:w="1100"/>
        <w:gridCol w:w="4069"/>
      </w:tblGrid>
      <w:tr>
        <w:tc>
          <w:p>
            <w:pPr>
              <w:pStyle w:val="Compact"/>
              <w:jc w:val="left"/>
            </w:pPr>
            <w:r>
              <w:t xml:space="preserve">fig. 23</w:t>
            </w:r>
          </w:p>
        </w:tc>
        <w:tc>
          <w:p>
            <w:pPr>
              <w:pStyle w:val="Compact"/>
              <w:jc w:val="left"/>
            </w:pPr>
            <w:r>
              <w:t xml:space="preserve">Digital photograph of an apartment</w:t>
            </w:r>
          </w:p>
        </w:tc>
      </w:tr>
    </w:tbl>
    <w:tbl>
      <w:tblPr>
        <w:tblStyle w:val="Table"/>
        <w:tblW w:type="pct" w:w="4910.714285714286"/>
        <w:tblLook w:firstRow="0"/>
      </w:tblPr>
      <w:tblGrid>
        <w:gridCol w:w="707"/>
        <w:gridCol w:w="7071"/>
      </w:tblGrid>
      <w:tr>
        <w:tc>
          <w:p>
            <w:pPr>
              <w:pStyle w:val="Compact"/>
              <w:jc w:val="left"/>
            </w:pPr>
            <w:r>
              <w:t xml:space="preserve">fig. 25</w:t>
            </w:r>
          </w:p>
        </w:tc>
        <w:tc>
          <w:p>
            <w:pPr>
              <w:pStyle w:val="Compact"/>
              <w:jc w:val="left"/>
            </w:pPr>
            <w:r>
              <w:t xml:space="preserve">A photograph recorded from a projected Super 8 film showing tulips in motion and its 3D rendering</w:t>
            </w:r>
          </w:p>
        </w:tc>
      </w:tr>
    </w:tbl>
    <w:tbl>
      <w:tblPr>
        <w:tblStyle w:val="Table"/>
        <w:tblW w:type="pct" w:w="3333.3333333333335"/>
        <w:tblLook w:firstRow="0"/>
      </w:tblPr>
      <w:tblGrid>
        <w:gridCol w:w="1100"/>
        <w:gridCol w:w="4180"/>
      </w:tblGrid>
      <w:tr>
        <w:tc>
          <w:p>
            <w:pPr>
              <w:pStyle w:val="Compact"/>
              <w:jc w:val="left"/>
            </w:pPr>
            <w:r>
              <w:t xml:space="preserve">fig. 26</w:t>
            </w:r>
          </w:p>
        </w:tc>
        <w:tc>
          <w:p>
            <w:pPr>
              <w:pStyle w:val="Compact"/>
              <w:jc w:val="left"/>
            </w:pPr>
            <w:r>
              <w:t xml:space="preserve">3D renders of different photographs</w:t>
            </w:r>
          </w:p>
        </w:tc>
      </w:tr>
    </w:tbl>
    <w:tbl>
      <w:tblPr>
        <w:tblStyle w:val="Table"/>
        <w:tblW w:type="pct" w:w="2361.111111111111"/>
        <w:tblLook w:firstRow="0"/>
      </w:tblPr>
      <w:tblGrid>
        <w:gridCol w:w="1210"/>
        <w:gridCol w:w="2530"/>
      </w:tblGrid>
      <w:tr>
        <w:tc>
          <w:p>
            <w:pPr>
              <w:pStyle w:val="Compact"/>
              <w:jc w:val="left"/>
            </w:pPr>
            <w:r>
              <w:t xml:space="preserve">fig. 21b</w:t>
            </w:r>
          </w:p>
        </w:tc>
        <w:tc>
          <w:p>
            <w:pPr>
              <w:pStyle w:val="Compact"/>
              <w:jc w:val="left"/>
            </w:pPr>
            <w:r>
              <w:t xml:space="preserve">3D-print, front view</w:t>
            </w:r>
          </w:p>
        </w:tc>
      </w:tr>
    </w:tbl>
    <w:p>
      <w:pPr>
        <w:pStyle w:val="BodyText"/>
      </w:pPr>
      <w:r>
        <w:drawing>
          <wp:inline>
            <wp:extent cx="764548" cy="50460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57/08/d2/2e/5708d22ee0f66977f2a256dcb5a9f866.png?t=309358beb97560b2de7d548630e158ef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504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76653" cy="20629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9/61/74/e5/796174e533c0a85de3c5bf4382dfcdcf.png?t=cf074c8275eb78a162fbf134878f8f24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53" cy="2062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652394" cy="4349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ea/8b/d0/d7/ea8bd0d7feb84c3bbcbbddd31c871695.png?t=0c11046135517b47169e732611cf438b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4" cy="43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19718" cy="20091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4/8e/16/e1/748e16e19f339a11c39873992da496be.png?t=2736be81afd42762c0e84f292c09a404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2009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175000" cy="177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ae/c3/f8/7d/aec3f87db16b5b5d18f6e35186820786.png?t=aac5a780ee915e6c9f22bf657b36878c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3194.4444444444443"/>
        <w:tblLook w:firstRow="0"/>
      </w:tblPr>
      <w:tblGrid>
        <w:gridCol w:w="1100"/>
        <w:gridCol w:w="3960"/>
      </w:tblGrid>
      <w:tr>
        <w:tc>
          <w:p>
            <w:pPr>
              <w:pStyle w:val="Compact"/>
              <w:jc w:val="left"/>
            </w:pPr>
            <w:r>
              <w:t xml:space="preserve">fig. 20</w:t>
            </w:r>
          </w:p>
        </w:tc>
        <w:tc>
          <w:p>
            <w:pPr>
              <w:pStyle w:val="Compact"/>
              <w:jc w:val="left"/>
            </w:pPr>
            <w:r>
              <w:t xml:space="preserve">Digital 3D render of photographer</w:t>
            </w:r>
          </w:p>
        </w:tc>
      </w:tr>
    </w:tbl>
    <w:tbl>
      <w:tblPr>
        <w:tblStyle w:val="Table"/>
        <w:tblW w:type="pct" w:w="2638.888888888889"/>
        <w:tblLook w:firstRow="0"/>
      </w:tblPr>
      <w:tblGrid>
        <w:gridCol w:w="1100"/>
        <w:gridCol w:w="3080"/>
      </w:tblGrid>
      <w:tr>
        <w:tc>
          <w:p>
            <w:pPr>
              <w:pStyle w:val="Compact"/>
              <w:jc w:val="left"/>
            </w:pPr>
            <w:r>
              <w:t xml:space="preserve">fig. 22</w:t>
            </w:r>
          </w:p>
        </w:tc>
        <w:tc>
          <w:p>
            <w:pPr>
              <w:pStyle w:val="Compact"/>
              <w:jc w:val="left"/>
            </w:pPr>
            <w:r>
              <w:t xml:space="preserve">Bronze cast framed in oak</w:t>
            </w:r>
          </w:p>
        </w:tc>
      </w:tr>
    </w:tbl>
    <w:tbl>
      <w:tblPr>
        <w:tblStyle w:val="Table"/>
        <w:tblW w:type="pct" w:w="4097.222222222222"/>
        <w:tblLook w:firstRow="0"/>
      </w:tblPr>
      <w:tblGrid>
        <w:gridCol w:w="1100"/>
        <w:gridCol w:w="5390"/>
      </w:tblGrid>
      <w:tr>
        <w:tc>
          <w:p>
            <w:pPr>
              <w:pStyle w:val="Compact"/>
              <w:jc w:val="left"/>
            </w:pPr>
            <w:r>
              <w:t xml:space="preserve">fig. 24</w:t>
            </w:r>
          </w:p>
        </w:tc>
        <w:tc>
          <w:p>
            <w:pPr>
              <w:pStyle w:val="Compact"/>
              <w:jc w:val="left"/>
            </w:pPr>
            <w:r>
              <w:t xml:space="preserve">Digital 3D render of a corner in the apartment</w:t>
            </w:r>
          </w:p>
        </w:tc>
      </w:tr>
    </w:tbl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59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Heading2"/>
      </w:pPr>
      <w:bookmarkStart w:id="60" w:name="a-reversed-panoramic-perspective"/>
      <w:r>
        <w:t xml:space="preserve">A Reversed Panoramic Perspective</w:t>
      </w:r>
      <w:bookmarkEnd w:id="60"/>
    </w:p>
    <w:p>
      <w:pPr>
        <w:pStyle w:val="FirstParagraph"/>
      </w:pPr>
      <w:r>
        <w:t xml:space="preserve">As I began to research Willème’s photosculpture process, I also started</w:t>
      </w:r>
      <w:r>
        <w:t xml:space="preserve"> </w:t>
      </w:r>
      <w:r>
        <w:t xml:space="preserve">thinking about his circular photography room: his glass-domed circular</w:t>
      </w:r>
      <w:r>
        <w:t xml:space="preserve"> </w:t>
      </w:r>
      <w:r>
        <w:t xml:space="preserve">pavilion that allowed an object to be photographed in the round.</w:t>
      </w:r>
      <w:r>
        <w:t xml:space="preserve"> </w:t>
      </w:r>
      <w:r>
        <w:t xml:space="preserve">Willème’s pavilion offered an inverse view to that of its predecessors,</w:t>
      </w:r>
      <w:r>
        <w:t xml:space="preserve"> </w:t>
      </w:r>
      <w:r>
        <w:t xml:space="preserve">the camera obscura pavilion and the panorama pavilion, both of which</w:t>
      </w:r>
      <w:r>
        <w:t xml:space="preserve"> </w:t>
      </w:r>
      <w:r>
        <w:t xml:space="preserve">presented an outward rather than inward view. Willème’s pavilion,</w:t>
      </w:r>
      <w:r>
        <w:t xml:space="preserve"> </w:t>
      </w:r>
      <w:r>
        <w:t xml:space="preserve">meanwhile, encircled a central object, in exactly the same way as a</w:t>
      </w:r>
      <w:r>
        <w:t xml:space="preserve"> </w:t>
      </w:r>
      <w:r>
        <w:t xml:space="preserve">contemporary 3D scanner. This presented a major departure from what had</w:t>
      </w:r>
      <w:r>
        <w:t xml:space="preserve"> </w:t>
      </w:r>
      <w:r>
        <w:t xml:space="preserve">existed beforehand: photographs taken from a single, pivoting point of</w:t>
      </w:r>
      <w:r>
        <w:t xml:space="preserve"> </w:t>
      </w:r>
      <w:r>
        <w:t xml:space="preserve">view. I started to research possible photographic vantage points and</w:t>
      </w:r>
      <w:r>
        <w:t xml:space="preserve"> </w:t>
      </w:r>
      <w:r>
        <w:t xml:space="preserve">their effects on 3D printing.</w:t>
      </w:r>
    </w:p>
    <w:p>
      <w:pPr>
        <w:pStyle w:val="BodyText"/>
      </w:pPr>
      <w:r>
        <w:t xml:space="preserve">During my historical research, I have come across many experiments</w:t>
      </w:r>
      <w:r>
        <w:t xml:space="preserve"> </w:t>
      </w:r>
      <w:r>
        <w:t xml:space="preserve">connected to photography that apply very different vantage points. The</w:t>
      </w:r>
      <w:r>
        <w:t xml:space="preserve"> </w:t>
      </w:r>
      <w:r>
        <w:t xml:space="preserve">camera obscura pavilion brought the outside world inside: its design</w:t>
      </w:r>
      <w:r>
        <w:t xml:space="preserve"> </w:t>
      </w:r>
      <w:r>
        <w:t xml:space="preserve">channelled a ray of light through a small aperture into a dark space,</w:t>
      </w:r>
      <w:r>
        <w:t xml:space="preserve"> </w:t>
      </w:r>
      <w:r>
        <w:t xml:space="preserve">projecting an upside-down image of the outside onto the opposing wall,</w:t>
      </w:r>
      <w:r>
        <w:t xml:space="preserve"> </w:t>
      </w:r>
      <w:r>
        <w:t xml:space="preserve">functioning as a cinema in real-time. As such, it reversed the</w:t>
      </w:r>
      <w:r>
        <w:t xml:space="preserve"> </w:t>
      </w:r>
      <w:r>
        <w:t xml:space="preserve">perspective position of the viewer, facing away from the actual</w:t>
      </w:r>
      <w:r>
        <w:t xml:space="preserve"> </w:t>
      </w:r>
      <w:r>
        <w:t xml:space="preserve">landscape to instead look at an opposing mirror image.</w:t>
      </w:r>
    </w:p>
    <w:p>
      <w:pPr>
        <w:pStyle w:val="BodyText"/>
      </w:pPr>
      <w:r>
        <w:t xml:space="preserve">While the camera obscura pavilion projected the exterior landscape of</w:t>
      </w:r>
      <w:r>
        <w:t xml:space="preserve"> </w:t>
      </w:r>
      <w:r>
        <w:t xml:space="preserve">its immediate surroundings, the panorama pavilion imported its images</w:t>
      </w:r>
      <w:r>
        <w:t xml:space="preserve"> </w:t>
      </w:r>
      <w:r>
        <w:t xml:space="preserve">from distant places of wonder. Devised by Irish painter Robert Barker in</w:t>
      </w:r>
      <w:r>
        <w:t xml:space="preserve"> </w:t>
      </w:r>
      <w:r>
        <w:t xml:space="preserve">1785 and patented in 1787, this large, circular landscape painting gave</w:t>
      </w:r>
      <w:r>
        <w:t xml:space="preserve"> </w:t>
      </w:r>
      <w:r>
        <w:t xml:space="preserve">the hyper-realistic illusion of a real, three-dimensional, 360-degree</w:t>
      </w:r>
      <w:r>
        <w:t xml:space="preserve"> </w:t>
      </w:r>
      <w:r>
        <w:t xml:space="preserve">view, radically changing the viewer’s point of perspective as they</w:t>
      </w:r>
      <w:r>
        <w:t xml:space="preserve"> </w:t>
      </w:r>
      <w:r>
        <w:t xml:space="preserve">entered the space. [fig. 27] The physical environment of his panorama</w:t>
      </w:r>
      <w:r>
        <w:t xml:space="preserve"> </w:t>
      </w:r>
      <w:r>
        <w:t xml:space="preserve">evoked a real place somewhere else, giving the viewer a sense of being</w:t>
      </w:r>
      <w:r>
        <w:t xml:space="preserve"> </w:t>
      </w:r>
      <w:r>
        <w:t xml:space="preserve">within the represented location. The latest inventions were used in</w:t>
      </w:r>
      <w:r>
        <w:t xml:space="preserve"> </w:t>
      </w:r>
      <w:r>
        <w:t xml:space="preserve">order to create a panorama painting. The painter would, once in their</w:t>
      </w:r>
      <w:r>
        <w:t xml:space="preserve"> </w:t>
      </w:r>
      <w:r>
        <w:t xml:space="preserve">chosen location, use a special revolving camera obscura mounted on a</w:t>
      </w:r>
      <w:r>
        <w:t xml:space="preserve"> </w:t>
      </w:r>
      <w:r>
        <w:t xml:space="preserve">tripod to make topographic tracings and atmospheric studies of the</w:t>
      </w:r>
      <w:r>
        <w:t xml:space="preserve"> </w:t>
      </w:r>
      <w:r>
        <w:t xml:space="preserve">surrounding view. This comprehensive survey was used in the construction</w:t>
      </w:r>
      <w:r>
        <w:t xml:space="preserve"> </w:t>
      </w:r>
      <w:r>
        <w:t xml:space="preserve">of the painting. The drawings were transferred onto a glass cylinder or</w:t>
      </w:r>
      <w:r>
        <w:t xml:space="preserve"> </w:t>
      </w:r>
      <w:r>
        <w:t xml:space="preserve">onto glass plates that were projected through convex lenses by a strong</w:t>
      </w:r>
      <w:r>
        <w:t xml:space="preserve"> </w:t>
      </w:r>
      <w:r>
        <w:t xml:space="preserve">light source, such as a magic lantern.¹ This projection was then traced</w:t>
      </w:r>
      <w:r>
        <w:t xml:space="preserve"> </w:t>
      </w:r>
      <w:r>
        <w:t xml:space="preserve">and transferred onto a large canvas with a system of quadrants. Then,</w:t>
      </w:r>
      <w:r>
        <w:t xml:space="preserve"> </w:t>
      </w:r>
      <w:r>
        <w:t xml:space="preserve">the artist painted a distorted, cylindrical perspective at life-size,</w:t>
      </w:r>
      <w:r>
        <w:t xml:space="preserve"> </w:t>
      </w:r>
      <w:r>
        <w:t xml:space="preserve">creating an uncanny reproduction of reality. So that this circular</w:t>
      </w:r>
      <w:r>
        <w:t xml:space="preserve"> </w:t>
      </w:r>
      <w:r>
        <w:t xml:space="preserve">panoramic painting appeared to be without beginning or end, the building</w:t>
      </w:r>
      <w:r>
        <w:t xml:space="preserve"> </w:t>
      </w:r>
      <w:r>
        <w:t xml:space="preserve">was adapted to house a staircase leading up to a raised viewing platform</w:t>
      </w:r>
      <w:r>
        <w:t xml:space="preserve"> </w:t>
      </w:r>
      <w:r>
        <w:t xml:space="preserve">at the centre of the cylinder.² This viewing platform ensured that</w:t>
      </w:r>
      <w:r>
        <w:t xml:space="preserve"> </w:t>
      </w:r>
      <w:r>
        <w:t xml:space="preserve">viewers remained approximately 10 meters away from the painting, giving</w:t>
      </w:r>
      <w:r>
        <w:t xml:space="preserve"> </w:t>
      </w:r>
      <w:r>
        <w:t xml:space="preserve">multiple vantage points, but always from a distance. Upon arriving in</w:t>
      </w:r>
      <w:r>
        <w:t xml:space="preserve"> </w:t>
      </w:r>
      <w:r>
        <w:t xml:space="preserve">the viewing circle, disorientated and slightly blinded by the sudden</w:t>
      </w:r>
      <w:r>
        <w:t xml:space="preserve"> </w:t>
      </w:r>
      <w:r>
        <w:t xml:space="preserve">daylight, the spectators experienced a moment of feeling as though they</w:t>
      </w:r>
      <w:r>
        <w:t xml:space="preserve"> </w:t>
      </w:r>
      <w:r>
        <w:t xml:space="preserve">were somewhere else entirely. Although the panorama pavilion was more or</w:t>
      </w:r>
      <w:r>
        <w:t xml:space="preserve"> </w:t>
      </w:r>
      <w:r>
        <w:t xml:space="preserve">less imitating the effects of the camera obscura pavilion, it went</w:t>
      </w:r>
      <w:r>
        <w:t xml:space="preserve"> </w:t>
      </w:r>
      <w:r>
        <w:t xml:space="preserve">beyond its predecessor, improving the experience with its 360-degree</w:t>
      </w:r>
      <w:r>
        <w:t xml:space="preserve"> </w:t>
      </w:r>
      <w:r>
        <w:t xml:space="preserve">view and myriad vantage points.</w:t>
      </w:r>
    </w:p>
    <w:p>
      <w:pPr>
        <w:pStyle w:val="BodyText"/>
      </w:pPr>
      <w:r>
        <w:t xml:space="preserve">A few other marvels of the time also helped to broaden the horizon of</w:t>
      </w:r>
      <w:r>
        <w:t xml:space="preserve"> </w:t>
      </w:r>
      <w:r>
        <w:t xml:space="preserve">vantage points. Etienne-Louis Boullée’s</w:t>
      </w:r>
      <w:r>
        <w:t xml:space="preserve"> </w:t>
      </w:r>
      <w:r>
        <w:rPr>
          <w:i/>
        </w:rPr>
        <w:t xml:space="preserve">Cenotaph for Isaac Newton</w:t>
      </w:r>
      <w:r>
        <w:t xml:space="preserve">,</w:t>
      </w:r>
      <w:r>
        <w:t xml:space="preserve"> </w:t>
      </w:r>
      <w:r>
        <w:t xml:space="preserve">engraved and made public in 1784 but never realised, proposed a sphere</w:t>
      </w:r>
      <w:r>
        <w:t xml:space="preserve"> </w:t>
      </w:r>
      <w:r>
        <w:t xml:space="preserve">of 150 meters in diameter that was pierced by countless holes in the</w:t>
      </w:r>
      <w:r>
        <w:t xml:space="preserve"> </w:t>
      </w:r>
      <w:r>
        <w:t xml:space="preserve">vaulting that, when illuminated by the sun, gave the illusion of stars</w:t>
      </w:r>
      <w:r>
        <w:t xml:space="preserve"> </w:t>
      </w:r>
      <w:r>
        <w:t xml:space="preserve">in the night sky. [fig. 28] Although the structure was never built, it</w:t>
      </w:r>
      <w:r>
        <w:t xml:space="preserve"> </w:t>
      </w:r>
      <w:r>
        <w:t xml:space="preserve">suggested the idea of an even wider expanded view, of peering from the</w:t>
      </w:r>
      <w:r>
        <w:t xml:space="preserve"> </w:t>
      </w:r>
      <w:r>
        <w:t xml:space="preserve">horizon into the darkness of space, as in the modern planetarium. In</w:t>
      </w:r>
      <w:r>
        <w:t xml:space="preserve"> </w:t>
      </w:r>
      <w:r>
        <w:t xml:space="preserve">1826, Charles François Paul Delanglard built a structure in Paris that</w:t>
      </w:r>
      <w:r>
        <w:t xml:space="preserve"> </w:t>
      </w:r>
      <w:r>
        <w:t xml:space="preserve">went further still: a full 360 x 180-degree spherical panorama painting.</w:t>
      </w:r>
      <w:r>
        <w:t xml:space="preserve"> </w:t>
      </w:r>
      <w:r>
        <w:t xml:space="preserve">[fig. 29] In this</w:t>
      </w:r>
      <w:r>
        <w:t xml:space="preserve"> </w:t>
      </w:r>
      <w:r>
        <w:rPr>
          <w:i/>
        </w:rPr>
        <w:t xml:space="preserve">géorama</w:t>
      </w:r>
      <w:r>
        <w:t xml:space="preserve">, visitors would look from a platform onto</w:t>
      </w:r>
      <w:r>
        <w:t xml:space="preserve"> </w:t>
      </w:r>
      <w:r>
        <w:t xml:space="preserve">an inverted image of the earth, from a viewpoint situated in the</w:t>
      </w:r>
      <w:r>
        <w:t xml:space="preserve"> </w:t>
      </w:r>
      <w:r>
        <w:t xml:space="preserve">volcanic core of the planet. Similarly, in James Wyld’s Great Globe,</w:t>
      </w:r>
      <w:r>
        <w:t xml:space="preserve"> </w:t>
      </w:r>
      <w:r>
        <w:t xml:space="preserve">which had opened together with the Great Exhibition of 1851 in London,</w:t>
      </w:r>
      <w:r>
        <w:t xml:space="preserve"> </w:t>
      </w:r>
      <w:r>
        <w:t xml:space="preserve">visitors could gaze at an inverted map of the world. [fig. 30] The</w:t>
      </w:r>
      <w:r>
        <w:t xml:space="preserve"> </w:t>
      </w:r>
      <w:r>
        <w:t xml:space="preserve">Great Globe was a purpose-built hall with four elevated platforms, from</w:t>
      </w:r>
      <w:r>
        <w:t xml:space="preserve"> </w:t>
      </w:r>
      <w:r>
        <w:t xml:space="preserve">which the viewer could see a full panoramic sphere of 26 meters in</w:t>
      </w:r>
      <w:r>
        <w:t xml:space="preserve"> </w:t>
      </w:r>
      <w:r>
        <w:t xml:space="preserve">diameter. On its interior surface was an inverted surface of the earth,</w:t>
      </w:r>
      <w:r>
        <w:t xml:space="preserve"> </w:t>
      </w:r>
      <w:r>
        <w:t xml:space="preserve">complete with three-dimensional mountain ranges and rivers in plaster.³</w:t>
      </w:r>
      <w:r>
        <w:t xml:space="preserve"> </w:t>
      </w:r>
      <w:r>
        <w:t xml:space="preserve">The spectator was no longer looking upon a comprehensible globe but</w:t>
      </w:r>
      <w:r>
        <w:t xml:space="preserve"> </w:t>
      </w:r>
      <w:r>
        <w:t xml:space="preserve">found himself inside a panoramic orb.</w:t>
      </w:r>
    </w:p>
    <w:p>
      <w:pPr>
        <w:pStyle w:val="BodyText"/>
      </w:pPr>
      <w:r>
        <w:t xml:space="preserve">At the Exposition Universelle et Internationale de Paris of 1900, the</w:t>
      </w:r>
      <w:r>
        <w:t xml:space="preserve"> </w:t>
      </w:r>
      <w:r>
        <w:t xml:space="preserve">experience of the panorama painting was taken to new extremes by the new</w:t>
      </w:r>
      <w:r>
        <w:t xml:space="preserve"> </w:t>
      </w:r>
      <w:r>
        <w:t xml:space="preserve">medium of cinema. Underneath the Eiffel Tower stood Raoul</w:t>
      </w:r>
      <w:r>
        <w:t xml:space="preserve"> </w:t>
      </w:r>
      <w:r>
        <w:t xml:space="preserve">Grimion-Sanson’s Cinéorama, an early type of panoramic projection.</w:t>
      </w:r>
      <w:r>
        <w:t xml:space="preserve"> </w:t>
      </w:r>
      <w:r>
        <w:t xml:space="preserve">[fig. 31] It brought the ideas behind the camera obscura and panorama</w:t>
      </w:r>
      <w:r>
        <w:t xml:space="preserve"> </w:t>
      </w:r>
      <w:r>
        <w:t xml:space="preserve">pavilions together with the new cinema technology. Upon entering the</w:t>
      </w:r>
      <w:r>
        <w:t xml:space="preserve"> </w:t>
      </w:r>
      <w:r>
        <w:t xml:space="preserve">pavilion, visitors experienced an effect similar to that of the panorama</w:t>
      </w:r>
      <w:r>
        <w:t xml:space="preserve"> </w:t>
      </w:r>
      <w:r>
        <w:t xml:space="preserve">pavilion, rising from a darkened tunnel over a spiral staircase onto a</w:t>
      </w:r>
      <w:r>
        <w:t xml:space="preserve"> </w:t>
      </w:r>
      <w:r>
        <w:t xml:space="preserve">circular platform. The platform resembled a large balloon basket that</w:t>
      </w:r>
      <w:r>
        <w:t xml:space="preserve"> </w:t>
      </w:r>
      <w:r>
        <w:t xml:space="preserve">could hold up to 150 spectators and was roped to the lower part of a</w:t>
      </w:r>
      <w:r>
        <w:t xml:space="preserve"> </w:t>
      </w:r>
      <w:r>
        <w:t xml:space="preserve">hot-air balloon, giving the impression that the visitors were stepping</w:t>
      </w:r>
      <w:r>
        <w:t xml:space="preserve"> </w:t>
      </w:r>
      <w:r>
        <w:t xml:space="preserve">inside a real hot-air balloon, moments away from ascension. Instead of</w:t>
      </w:r>
      <w:r>
        <w:t xml:space="preserve"> </w:t>
      </w:r>
      <w:r>
        <w:t xml:space="preserve">looking onto a painted panorama, they were surrounded by ten blank</w:t>
      </w:r>
      <w:r>
        <w:t xml:space="preserve"> </w:t>
      </w:r>
      <w:r>
        <w:t xml:space="preserve">canvasses of nine square meters. Underneath the platform was a</w:t>
      </w:r>
      <w:r>
        <w:t xml:space="preserve"> </w:t>
      </w:r>
      <w:r>
        <w:t xml:space="preserve">projection booth that held 10 synchronized 70mm movie projectors</w:t>
      </w:r>
      <w:r>
        <w:t xml:space="preserve"> </w:t>
      </w:r>
      <w:r>
        <w:t xml:space="preserve">arranged in a circle, so that, when projected, the films appeared to be</w:t>
      </w:r>
      <w:r>
        <w:t xml:space="preserve"> </w:t>
      </w:r>
      <w:r>
        <w:t xml:space="preserve">joined together, creating a 360-degree panoramic cinema. As the</w:t>
      </w:r>
      <w:r>
        <w:t xml:space="preserve"> </w:t>
      </w:r>
      <w:r>
        <w:t xml:space="preserve">projection began, the platform seemed to ascend, giving visitors the</w:t>
      </w:r>
      <w:r>
        <w:t xml:space="preserve"> </w:t>
      </w:r>
      <w:r>
        <w:t xml:space="preserve">impression that the balloon was lifting them hundreds of meters above</w:t>
      </w:r>
      <w:r>
        <w:t xml:space="preserve"> </w:t>
      </w:r>
      <w:r>
        <w:t xml:space="preserve">the neighbouring Tuileries Gardens.⁴ The experience centred on the</w:t>
      </w:r>
      <w:r>
        <w:t xml:space="preserve"> </w:t>
      </w:r>
      <w:r>
        <w:t xml:space="preserve">physical sensation of rising and viewing the perspective. The Cinéorama</w:t>
      </w:r>
      <w:r>
        <w:t xml:space="preserve"> </w:t>
      </w:r>
      <w:r>
        <w:t xml:space="preserve">had lifted earthly perspective.</w:t>
      </w:r>
    </w:p>
    <w:p>
      <w:pPr>
        <w:pStyle w:val="BodyText"/>
      </w:pPr>
      <w:r>
        <w:t xml:space="preserve">Félix Nadar had taken the first aerial photographs in 1858 from his own</w:t>
      </w:r>
      <w:r>
        <w:t xml:space="preserve"> </w:t>
      </w:r>
      <w:r>
        <w:t xml:space="preserve">hot-air balloon. Nadar wrote that viewing the Earth’s surface from above</w:t>
      </w:r>
      <w:r>
        <w:t xml:space="preserve"> </w:t>
      </w:r>
      <w:r>
        <w:t xml:space="preserve">‘</w:t>
      </w:r>
      <w:r>
        <w:t xml:space="preserve">reduces all things to their relative proportions — to the truth</w:t>
      </w:r>
      <w:r>
        <w:t xml:space="preserve">’</w:t>
      </w:r>
      <w:r>
        <w:t xml:space="preserve">. Truth</w:t>
      </w:r>
      <w:r>
        <w:t xml:space="preserve"> </w:t>
      </w:r>
      <w:r>
        <w:t xml:space="preserve">is a big word, but photography and film had radically changed</w:t>
      </w:r>
      <w:r>
        <w:t xml:space="preserve"> </w:t>
      </w:r>
      <w:r>
        <w:t xml:space="preserve">conventional vantage points. In 1874, for instance, James Nasmyth and</w:t>
      </w:r>
      <w:r>
        <w:t xml:space="preserve"> </w:t>
      </w:r>
      <w:r>
        <w:t xml:space="preserve">James Carpenter prefigured a lunar point of view in a marvellous hybrid</w:t>
      </w:r>
      <w:r>
        <w:t xml:space="preserve"> </w:t>
      </w:r>
      <w:r>
        <w:t xml:space="preserve">illustration.⁵ [fig. 32] They made plaster models of the moon’s</w:t>
      </w:r>
      <w:r>
        <w:t xml:space="preserve"> </w:t>
      </w:r>
      <w:r>
        <w:t xml:space="preserve">surface that were carefully lit to simulate lunar conditions, which were</w:t>
      </w:r>
      <w:r>
        <w:t xml:space="preserve"> </w:t>
      </w:r>
      <w:r>
        <w:t xml:space="preserve">then photographed for reproduction. These images of plaster lunar</w:t>
      </w:r>
      <w:r>
        <w:t xml:space="preserve"> </w:t>
      </w:r>
      <w:r>
        <w:t xml:space="preserve">photo-sets constructed an artificial viewpoint from the moon’s surface.</w:t>
      </w:r>
      <w:r>
        <w:t xml:space="preserve"> </w:t>
      </w:r>
      <w:r>
        <w:t xml:space="preserve">One of their chromolithographs even shows a solar eclipse</w:t>
      </w:r>
      <w:r>
        <w:t xml:space="preserve"> </w:t>
      </w:r>
      <w:r>
        <w:t xml:space="preserve">‘</w:t>
      </w:r>
      <w:r>
        <w:t xml:space="preserve">as it would</w:t>
      </w:r>
      <w:r>
        <w:t xml:space="preserve"> </w:t>
      </w:r>
      <w:r>
        <w:t xml:space="preserve">appear as seen from the moon</w:t>
      </w:r>
      <w:r>
        <w:t xml:space="preserve">’</w:t>
      </w:r>
      <w:r>
        <w:t xml:space="preserve">.⁶ These fantasised images of a lunar</w:t>
      </w:r>
      <w:r>
        <w:t xml:space="preserve"> </w:t>
      </w:r>
      <w:r>
        <w:t xml:space="preserve">perspective were, like the balloon flight, in line with the aspirations</w:t>
      </w:r>
      <w:r>
        <w:t xml:space="preserve"> </w:t>
      </w:r>
      <w:r>
        <w:t xml:space="preserve">of the time: to keep flying onwards. A bird’s eye view was unattainable</w:t>
      </w:r>
      <w:r>
        <w:t xml:space="preserve"> </w:t>
      </w:r>
      <w:r>
        <w:t xml:space="preserve">before the invention of the hot-air balloon but had long been imagined.</w:t>
      </w:r>
      <w:r>
        <w:t xml:space="preserve"> </w:t>
      </w:r>
      <w:r>
        <w:t xml:space="preserve">Soon after, reality followed fantasy, in the form of aerial photographs</w:t>
      </w:r>
      <w:r>
        <w:t xml:space="preserve"> </w:t>
      </w:r>
      <w:r>
        <w:t xml:space="preserve">and films with multiple, newly acquired points of view.</w:t>
      </w:r>
    </w:p>
    <w:p>
      <w:pPr>
        <w:pStyle w:val="BodyText"/>
      </w:pPr>
      <w:r>
        <w:t xml:space="preserve">It is precisely this point vantage point, from the moon to the earth,</w:t>
      </w:r>
      <w:r>
        <w:t xml:space="preserve"> </w:t>
      </w:r>
      <w:r>
        <w:t xml:space="preserve">which interested me in my own experiments. It reduced the planet to a</w:t>
      </w:r>
      <w:r>
        <w:t xml:space="preserve"> </w:t>
      </w:r>
      <w:r>
        <w:t xml:space="preserve">comprehensible size, and this relative proportion could then be</w:t>
      </w:r>
      <w:r>
        <w:t xml:space="preserve"> </w:t>
      </w:r>
      <w:r>
        <w:t xml:space="preserve">transferred to the photosphere as an object to be looked at from afar.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¹ Gernsheim, Helmut and Allison,</w:t>
      </w:r>
      <w:r>
        <w:t xml:space="preserve"> </w:t>
      </w:r>
      <w:r>
        <w:rPr>
          <w:i/>
        </w:rPr>
        <w:t xml:space="preserve">J. L. M. Daguerre: The History of the</w:t>
      </w:r>
      <w:r>
        <w:rPr>
          <w:i/>
        </w:rPr>
        <w:t xml:space="preserve"> </w:t>
      </w:r>
      <w:r>
        <w:rPr>
          <w:i/>
        </w:rPr>
        <w:t xml:space="preserve">Diorama and the Daguerrreotype</w:t>
      </w:r>
      <w:r>
        <w:t xml:space="preserve">, Dover Publications Inc., New York,</w:t>
      </w:r>
      <w:r>
        <w:t xml:space="preserve"> </w:t>
      </w:r>
      <w:r>
        <w:t xml:space="preserve">1968</w:t>
      </w:r>
      <w:r>
        <w:br w:type="textWrapping"/>
      </w:r>
      <w:r>
        <w:t xml:space="preserve">² Pinson, Stephen C.,</w:t>
      </w:r>
      <w:r>
        <w:t xml:space="preserve"> </w:t>
      </w:r>
      <w:r>
        <w:rPr>
          <w:i/>
        </w:rPr>
        <w:t xml:space="preserve">Speculating Daguerre: Art &amp; Enterprise in the</w:t>
      </w:r>
      <w:r>
        <w:rPr>
          <w:i/>
        </w:rPr>
        <w:t xml:space="preserve"> </w:t>
      </w:r>
      <w:r>
        <w:rPr>
          <w:i/>
        </w:rPr>
        <w:t xml:space="preserve">Work of L.J.M. Daguerre</w:t>
      </w:r>
      <w:r>
        <w:t xml:space="preserve">, The University of Chicago Press, Chicago,</w:t>
      </w:r>
      <w:r>
        <w:t xml:space="preserve"> </w:t>
      </w:r>
      <w:r>
        <w:t xml:space="preserve">2012.</w:t>
      </w:r>
      <w:r>
        <w:br w:type="textWrapping"/>
      </w:r>
      <w:r>
        <w:t xml:space="preserve">³ T</w:t>
      </w:r>
      <w:r>
        <w:rPr>
          <w:i/>
        </w:rPr>
        <w:t xml:space="preserve">allis’s Illustrated London; In Commemoration of the Great Exhibition</w:t>
      </w:r>
      <w:r>
        <w:rPr>
          <w:i/>
        </w:rPr>
        <w:t xml:space="preserve"> </w:t>
      </w:r>
      <w:r>
        <w:rPr>
          <w:i/>
        </w:rPr>
        <w:t xml:space="preserve">of all Nations in 1851</w:t>
      </w:r>
      <w:r>
        <w:t xml:space="preserve">, Tallis and Co., London, 1851.</w:t>
      </w:r>
      <w:r>
        <w:br w:type="textWrapping"/>
      </w:r>
      <w:r>
        <w:t xml:space="preserve">⁴ Van Wesemael, Pieter,</w:t>
      </w:r>
      <w:r>
        <w:t xml:space="preserve"> </w:t>
      </w:r>
      <w:r>
        <w:rPr>
          <w:i/>
        </w:rPr>
        <w:t xml:space="preserve">Architecture of Instruction and Delight</w:t>
      </w:r>
      <w:r>
        <w:t xml:space="preserve">, OIO</w:t>
      </w:r>
      <w:r>
        <w:t xml:space="preserve"> </w:t>
      </w:r>
      <w:r>
        <w:t xml:space="preserve">Publishers, Rotterdam, 2001.</w:t>
      </w:r>
      <w:r>
        <w:br w:type="textWrapping"/>
      </w:r>
      <w:r>
        <w:t xml:space="preserve">⁵ Nead Lynda,</w:t>
      </w:r>
      <w:r>
        <w:t xml:space="preserve"> </w:t>
      </w:r>
      <w:r>
        <w:rPr>
          <w:i/>
        </w:rPr>
        <w:t xml:space="preserve">The Haunted Gallery: Painting, Photography, Film c.</w:t>
      </w:r>
      <w:r>
        <w:rPr>
          <w:i/>
        </w:rPr>
        <w:t xml:space="preserve"> </w:t>
      </w:r>
      <w:r>
        <w:rPr>
          <w:i/>
        </w:rPr>
        <w:t xml:space="preserve">1900</w:t>
      </w:r>
      <w:r>
        <w:t xml:space="preserve">, Yale University Press, New Haven, 2007.</w:t>
      </w:r>
      <w:r>
        <w:br w:type="textWrapping"/>
      </w:r>
      <w:r>
        <w:t xml:space="preserve">⁶ Nasmyth, James &amp; Carpenter, James,</w:t>
      </w:r>
      <w:r>
        <w:t xml:space="preserve"> </w:t>
      </w:r>
      <w:r>
        <w:rPr>
          <w:i/>
        </w:rPr>
        <w:t xml:space="preserve">The Moon: Considered as a planet,</w:t>
      </w:r>
      <w:r>
        <w:rPr>
          <w:i/>
        </w:rPr>
        <w:t xml:space="preserve"> </w:t>
      </w:r>
      <w:r>
        <w:rPr>
          <w:i/>
        </w:rPr>
        <w:t xml:space="preserve">a World and a Satellite</w:t>
      </w:r>
      <w:r>
        <w:t xml:space="preserve">, 1874.</w:t>
      </w:r>
    </w:p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59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BodyText"/>
      </w:pPr>
      <w:r>
        <w:drawing>
          <wp:inline>
            <wp:extent cx="1528091" cy="11598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fb/6f/2e/3d/fb6f2e3d482dc5469987bc1139089497.png?t=7a9b08e70467236d8286d8ee80b982f7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091" cy="1159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1490" cy="5229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22/0a/33/4d/220a334d1219e41f8ac2cee238efce61.png?t=e817a852bf0bc8773db3a853672ad074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490" cy="522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19704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eb/e0/68/63/ebe068633f395906eeac80e3ecc0a87c.png?t=32fecc26a2d1c06c764f332d59ad8c7e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1970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444.444444444444"/>
        <w:tblLook w:firstRow="0"/>
      </w:tblPr>
      <w:tblGrid>
        <w:gridCol w:w="1100"/>
        <w:gridCol w:w="5940"/>
      </w:tblGrid>
      <w:tr>
        <w:tc>
          <w:p>
            <w:pPr>
              <w:pStyle w:val="Compact"/>
              <w:jc w:val="left"/>
            </w:pPr>
            <w:r>
              <w:t xml:space="preserve">fig. 28</w:t>
            </w:r>
          </w:p>
        </w:tc>
        <w:tc>
          <w:p>
            <w:pPr>
              <w:pStyle w:val="Compact"/>
              <w:jc w:val="left"/>
            </w:pPr>
            <w:r>
              <w:t xml:space="preserve">Etienne-Louis Boullée’s</w:t>
            </w:r>
            <w:r>
              <w:t xml:space="preserve"> </w:t>
            </w:r>
            <w:r>
              <w:rPr>
                <w:i/>
              </w:rPr>
              <w:t xml:space="preserve">Cenotaph for Isaac Newton</w:t>
            </w:r>
          </w:p>
        </w:tc>
      </w:tr>
    </w:tbl>
    <w:p>
      <w:pPr>
        <w:pStyle w:val="BodyText"/>
      </w:pPr>
      <w:r>
        <w:drawing>
          <wp:inline>
            <wp:extent cx="3219718" cy="30522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4a/20/03/c5/4a2003c52f502e0aaa349c279b031dc9.png?t=aab369a2f852a05f6c462229929bba53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3052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2986.111111111111"/>
        <w:tblLook w:firstRow="0"/>
      </w:tblPr>
      <w:tblGrid>
        <w:gridCol w:w="1100"/>
        <w:gridCol w:w="3630"/>
      </w:tblGrid>
      <w:tr>
        <w:tc>
          <w:p>
            <w:pPr>
              <w:pStyle w:val="Compact"/>
              <w:jc w:val="left"/>
            </w:pPr>
            <w:r>
              <w:t xml:space="preserve">fig. 29</w:t>
            </w:r>
          </w:p>
        </w:tc>
        <w:tc>
          <w:p>
            <w:pPr>
              <w:pStyle w:val="Compact"/>
              <w:jc w:val="left"/>
            </w:pPr>
            <w:r>
              <w:t xml:space="preserve">Charles Delanglard’s</w:t>
            </w:r>
            <w:r>
              <w:t xml:space="preserve"> </w:t>
            </w:r>
            <w:r>
              <w:rPr>
                <w:i/>
              </w:rPr>
              <w:t xml:space="preserve">Georama</w:t>
            </w:r>
          </w:p>
        </w:tc>
      </w:tr>
    </w:tbl>
    <w:p>
      <w:pPr>
        <w:pStyle w:val="BodyText"/>
      </w:pPr>
      <w:r>
        <w:drawing>
          <wp:inline>
            <wp:extent cx="764548" cy="541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1a/ad/99/f8/1aad99f83c7a0886bb947c17f457e8f1.png?t=7eae67c648de530249078845f57bdb2a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54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3263.8888888888882"/>
        <w:tblLook w:firstRow="0"/>
      </w:tblPr>
      <w:tblGrid>
        <w:gridCol w:w="1100"/>
        <w:gridCol w:w="4069"/>
      </w:tblGrid>
      <w:tr>
        <w:tc>
          <w:p>
            <w:pPr>
              <w:pStyle w:val="Compact"/>
              <w:jc w:val="left"/>
            </w:pPr>
            <w:r>
              <w:t xml:space="preserve">fig. 31</w:t>
            </w:r>
          </w:p>
        </w:tc>
        <w:tc>
          <w:p>
            <w:pPr>
              <w:pStyle w:val="Compact"/>
              <w:jc w:val="left"/>
            </w:pPr>
            <w:r>
              <w:t xml:space="preserve">Raoul Grimion-Sanson’s</w:t>
            </w:r>
            <w:r>
              <w:t xml:space="preserve"> </w:t>
            </w:r>
            <w:r>
              <w:rPr>
                <w:i/>
              </w:rPr>
              <w:t xml:space="preserve">Cinéorama</w:t>
            </w:r>
          </w:p>
        </w:tc>
      </w:tr>
    </w:tbl>
    <w:tbl>
      <w:tblPr>
        <w:tblStyle w:val="Table"/>
        <w:tblW w:type="pct" w:w="2708.3333333333335"/>
        <w:tblLook w:firstRow="0"/>
      </w:tblPr>
      <w:tblGrid>
        <w:gridCol w:w="1100"/>
        <w:gridCol w:w="3190"/>
      </w:tblGrid>
      <w:tr>
        <w:tc>
          <w:p>
            <w:pPr>
              <w:pStyle w:val="Compact"/>
              <w:jc w:val="left"/>
            </w:pPr>
            <w:r>
              <w:t xml:space="preserve">fig. 27</w:t>
            </w:r>
          </w:p>
        </w:tc>
        <w:tc>
          <w:p>
            <w:pPr>
              <w:pStyle w:val="Compact"/>
              <w:jc w:val="left"/>
            </w:pPr>
            <w:r>
              <w:t xml:space="preserve">Robert Barker’s</w:t>
            </w:r>
            <w:r>
              <w:t xml:space="preserve"> </w:t>
            </w:r>
            <w:r>
              <w:rPr>
                <w:i/>
              </w:rPr>
              <w:t xml:space="preserve">Panorama</w:t>
            </w:r>
          </w:p>
        </w:tc>
      </w:tr>
    </w:tbl>
    <w:tbl>
      <w:tblPr>
        <w:tblStyle w:val="Table"/>
        <w:tblW w:type="pct" w:w="3888.8888888888882"/>
        <w:tblLook w:firstRow="0"/>
      </w:tblPr>
      <w:tblGrid>
        <w:gridCol w:w="1100"/>
        <w:gridCol w:w="5060"/>
      </w:tblGrid>
      <w:tr>
        <w:tc>
          <w:p>
            <w:pPr>
              <w:pStyle w:val="Compact"/>
              <w:jc w:val="left"/>
            </w:pPr>
            <w:r>
              <w:t xml:space="preserve">fig. 32</w:t>
            </w:r>
          </w:p>
        </w:tc>
        <w:tc>
          <w:p>
            <w:pPr>
              <w:pStyle w:val="Compact"/>
              <w:jc w:val="left"/>
            </w:pPr>
            <w:r>
              <w:t xml:space="preserve">James Nasmyth’s</w:t>
            </w:r>
            <w:r>
              <w:t xml:space="preserve"> </w:t>
            </w:r>
            <w:r>
              <w:rPr>
                <w:i/>
              </w:rPr>
              <w:t xml:space="preserve">Sun eclipsed by the Earth</w:t>
            </w:r>
          </w:p>
        </w:tc>
      </w:tr>
    </w:tbl>
    <w:p>
      <w:pPr>
        <w:pStyle w:val="BodyText"/>
      </w:pPr>
      <w:r>
        <w:drawing>
          <wp:inline>
            <wp:extent cx="3162300" cy="2273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43/18/94/9b/4318949b614f6438f1660aacb7fbc292.png?t=c4ed4bd0c51d1e12846ff513859afd66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2708.3333333333335"/>
        <w:tblLook w:firstRow="0"/>
      </w:tblPr>
      <w:tblGrid>
        <w:gridCol w:w="1100"/>
        <w:gridCol w:w="3190"/>
      </w:tblGrid>
      <w:tr>
        <w:tc>
          <w:p>
            <w:pPr>
              <w:pStyle w:val="Compact"/>
              <w:jc w:val="left"/>
            </w:pPr>
            <w:r>
              <w:t xml:space="preserve">fig. 30</w:t>
            </w:r>
          </w:p>
        </w:tc>
        <w:tc>
          <w:p>
            <w:pPr>
              <w:pStyle w:val="Compact"/>
              <w:jc w:val="left"/>
            </w:pPr>
            <w:r>
              <w:t xml:space="preserve">James Wyld’s</w:t>
            </w:r>
            <w:r>
              <w:t xml:space="preserve"> </w:t>
            </w:r>
            <w:r>
              <w:rPr>
                <w:i/>
              </w:rPr>
              <w:t xml:space="preserve">Great Globe</w:t>
            </w:r>
          </w:p>
        </w:tc>
      </w:tr>
    </w:tbl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45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67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Heading2"/>
      </w:pPr>
      <w:bookmarkStart w:id="68" w:name="spheres"/>
      <w:r>
        <w:t xml:space="preserve">Spheres</w:t>
      </w:r>
      <w:bookmarkEnd w:id="68"/>
    </w:p>
    <w:p>
      <w:pPr>
        <w:pStyle w:val="FirstParagraph"/>
      </w:pPr>
      <w:r>
        <w:t xml:space="preserve">In my own research, I wanted a greater degree of abstraction than the</w:t>
      </w:r>
      <w:r>
        <w:t xml:space="preserve"> </w:t>
      </w:r>
      <w:r>
        <w:t xml:space="preserve">rectangular frame of a photograph could offer. The different</w:t>
      </w:r>
      <w:r>
        <w:t xml:space="preserve"> </w:t>
      </w:r>
      <w:r>
        <w:t xml:space="preserve">perspectives from the camera obscura, the panorama pavilion, the</w:t>
      </w:r>
      <w:r>
        <w:t xml:space="preserve"> </w:t>
      </w:r>
      <w:r>
        <w:t xml:space="preserve">Géorama, the Cinéorama, and the sketches of James Nasmyth offered more</w:t>
      </w:r>
      <w:r>
        <w:t xml:space="preserve"> </w:t>
      </w:r>
      <w:r>
        <w:t xml:space="preserve">interesting possibilities. I started photographing panoramic landscapes</w:t>
      </w:r>
      <w:r>
        <w:t xml:space="preserve"> </w:t>
      </w:r>
      <w:r>
        <w:t xml:space="preserve">in the round. These digital panoramic photographs were taken with an 8mm</w:t>
      </w:r>
      <w:r>
        <w:t xml:space="preserve"> </w:t>
      </w:r>
      <w:r>
        <w:t xml:space="preserve">wide-angle camera and a special tripod equipped with a Nodal Ninja,</w:t>
      </w:r>
      <w:r>
        <w:t xml:space="preserve"> </w:t>
      </w:r>
      <w:r>
        <w:t xml:space="preserve">which allows 360-degree pivoting without horizontal discrepancies. With</w:t>
      </w:r>
      <w:r>
        <w:t xml:space="preserve"> </w:t>
      </w:r>
      <w:r>
        <w:t xml:space="preserve">six photographs recorded — four in the round, one from the sky, and one</w:t>
      </w:r>
      <w:r>
        <w:t xml:space="preserve"> </w:t>
      </w:r>
      <w:r>
        <w:t xml:space="preserve">from the ground — a full photosphere of 360 x 180 degrees can be</w:t>
      </w:r>
      <w:r>
        <w:t xml:space="preserve"> </w:t>
      </w:r>
      <w:r>
        <w:t xml:space="preserve">stitched together in one equirectangular panorama, using a software</w:t>
      </w:r>
      <w:r>
        <w:t xml:space="preserve"> </w:t>
      </w:r>
      <w:r>
        <w:t xml:space="preserve">program such as PTGui.</w:t>
      </w:r>
    </w:p>
    <w:p>
      <w:pPr>
        <w:pStyle w:val="BodyText"/>
      </w:pPr>
      <w:r>
        <w:t xml:space="preserve">With a full panoramic photosphere, different perspectives can then be</w:t>
      </w:r>
      <w:r>
        <w:t xml:space="preserve"> </w:t>
      </w:r>
      <w:r>
        <w:t xml:space="preserve">explored. For instance, the photosphere can be rolled out as a flat</w:t>
      </w:r>
      <w:r>
        <w:t xml:space="preserve"> </w:t>
      </w:r>
      <w:r>
        <w:t xml:space="preserve">image and viewed as a rectangular photograph. From there, the panorama</w:t>
      </w:r>
      <w:r>
        <w:t xml:space="preserve"> </w:t>
      </w:r>
      <w:r>
        <w:t xml:space="preserve">can be folded back into a sphere, which you can view from within, much</w:t>
      </w:r>
      <w:r>
        <w:t xml:space="preserve"> </w:t>
      </w:r>
      <w:r>
        <w:t xml:space="preserve">like the photographer’s point of view, or from outside, as from a lunar</w:t>
      </w:r>
      <w:r>
        <w:t xml:space="preserve"> </w:t>
      </w:r>
      <w:r>
        <w:t xml:space="preserve">perspective. It could also be viewed as a disc, commonly referred to as</w:t>
      </w:r>
      <w:r>
        <w:t xml:space="preserve"> </w:t>
      </w:r>
      <w:r>
        <w:t xml:space="preserve">a</w:t>
      </w:r>
      <w:r>
        <w:t xml:space="preserve"> </w:t>
      </w:r>
      <w:r>
        <w:t xml:space="preserve">‘</w:t>
      </w:r>
      <w:r>
        <w:t xml:space="preserve">little planet</w:t>
      </w:r>
      <w:r>
        <w:t xml:space="preserve">’</w:t>
      </w:r>
      <w:r>
        <w:t xml:space="preserve"> </w:t>
      </w:r>
      <w:r>
        <w:t xml:space="preserve">and prefigured as a format in the 1850s by the</w:t>
      </w:r>
      <w:r>
        <w:t xml:space="preserve"> </w:t>
      </w:r>
      <w:r>
        <w:t xml:space="preserve">photographer Eugène Viollet-Le-Duc. Of most interest to me was a lunar</w:t>
      </w:r>
      <w:r>
        <w:t xml:space="preserve"> </w:t>
      </w:r>
      <w:r>
        <w:t xml:space="preserve">perspective, in which the folded sphere is viewed from the outside. This</w:t>
      </w:r>
      <w:r>
        <w:t xml:space="preserve"> </w:t>
      </w:r>
      <w:r>
        <w:t xml:space="preserve">is something entirely different to little planet discs. The lunar</w:t>
      </w:r>
      <w:r>
        <w:t xml:space="preserve"> </w:t>
      </w:r>
      <w:r>
        <w:t xml:space="preserve">perspective turns the photosphere into an object, into a panoramic orb.</w:t>
      </w:r>
    </w:p>
    <w:p>
      <w:pPr>
        <w:pStyle w:val="BodyText"/>
      </w:pPr>
      <w:r>
        <w:t xml:space="preserve">Proceeding from this point onwards, I applied to the photosphere the</w:t>
      </w:r>
      <w:r>
        <w:t xml:space="preserve"> </w:t>
      </w:r>
      <w:r>
        <w:t xml:space="preserve">same logarithm in Cinema 4D, translating the light contrasts into depth.</w:t>
      </w:r>
      <w:r>
        <w:t xml:space="preserve"> </w:t>
      </w:r>
      <w:r>
        <w:t xml:space="preserve">This gave an entirely different form when rendered: the skeleton of a</w:t>
      </w:r>
      <w:r>
        <w:t xml:space="preserve"> </w:t>
      </w:r>
      <w:r>
        <w:t xml:space="preserve">tarpaper shack, with its clear lines intersecting rocky foregrounds.</w:t>
      </w:r>
      <w:r>
        <w:t xml:space="preserve"> </w:t>
      </w:r>
      <w:r>
        <w:t xml:space="preserve">[fig. 33] An abandoned train tunnel as an elliptical form. [fig. 34]</w:t>
      </w:r>
      <w:r>
        <w:t xml:space="preserve"> </w:t>
      </w:r>
      <w:r>
        <w:t xml:space="preserve">A roundabout with a public sculpture featuring five rusty palm trees</w:t>
      </w:r>
      <w:r>
        <w:t xml:space="preserve"> </w:t>
      </w:r>
      <w:r>
        <w:t xml:space="preserve">becomes entirely abstract, except for the palm trees. [fig. 35] All</w:t>
      </w:r>
      <w:r>
        <w:t xml:space="preserve"> </w:t>
      </w:r>
      <w:r>
        <w:t xml:space="preserve">these places photographed held special meaning and memories connected to</w:t>
      </w:r>
      <w:r>
        <w:t xml:space="preserve"> </w:t>
      </w:r>
      <w:r>
        <w:t xml:space="preserve">my family history, but they were also intended to influence the eventual</w:t>
      </w:r>
      <w:r>
        <w:t xml:space="preserve"> </w:t>
      </w:r>
      <w:r>
        <w:t xml:space="preserve">shape of the sphere’s relief. The beams of the tarpaper shack drew</w:t>
      </w:r>
      <w:r>
        <w:t xml:space="preserve"> </w:t>
      </w:r>
      <w:r>
        <w:t xml:space="preserve">strong lines in the eventual object. The train tunnel became a dark,</w:t>
      </w:r>
      <w:r>
        <w:t xml:space="preserve"> </w:t>
      </w:r>
      <w:r>
        <w:t xml:space="preserve">covered space with bright light at both ends. The roundabout’s palm</w:t>
      </w:r>
      <w:r>
        <w:t xml:space="preserve"> </w:t>
      </w:r>
      <w:r>
        <w:t xml:space="preserve">trees translated beautifully, carved deeply and clearly into the object,</w:t>
      </w:r>
      <w:r>
        <w:t xml:space="preserve"> </w:t>
      </w:r>
      <w:r>
        <w:t xml:space="preserve">while the circular form of the roundabout corresponded perfectly with</w:t>
      </w:r>
      <w:r>
        <w:t xml:space="preserve"> </w:t>
      </w:r>
      <w:r>
        <w:t xml:space="preserve">the circles of the sphere.</w:t>
      </w:r>
    </w:p>
    <w:p>
      <w:pPr>
        <w:pStyle w:val="BodyText"/>
      </w:pPr>
      <w:r>
        <w:t xml:space="preserve">The next step was printing these image files into objects. I printed an</w:t>
      </w:r>
      <w:r>
        <w:t xml:space="preserve"> </w:t>
      </w:r>
      <w:r>
        <w:t xml:space="preserve">example in plastic, 20 cm in diameter, with a high-end 3D printer. It</w:t>
      </w:r>
      <w:r>
        <w:t xml:space="preserve"> </w:t>
      </w:r>
      <w:r>
        <w:t xml:space="preserve">was based on a photograph of a forest, with a vantage point located</w:t>
      </w:r>
      <w:r>
        <w:t xml:space="preserve"> </w:t>
      </w:r>
      <w:r>
        <w:t xml:space="preserve">between the trees. [fig. 36] The panoramic photograph of the dense</w:t>
      </w:r>
      <w:r>
        <w:t xml:space="preserve"> </w:t>
      </w:r>
      <w:r>
        <w:t xml:space="preserve">forest became an object shaped like a star, the treetops turned into a</w:t>
      </w:r>
      <w:r>
        <w:t xml:space="preserve"> </w:t>
      </w:r>
      <w:r>
        <w:t xml:space="preserve">wild landscape of spikes. [fig. 37] It was, however, so detailed and</w:t>
      </w:r>
      <w:r>
        <w:t xml:space="preserve"> </w:t>
      </w:r>
      <w:r>
        <w:t xml:space="preserve">fragile, that a cast in bronze proved impossible. And plastic as an end</w:t>
      </w:r>
      <w:r>
        <w:t xml:space="preserve"> </w:t>
      </w:r>
      <w:r>
        <w:t xml:space="preserve">result was not desirable, for the same reason as</w:t>
      </w:r>
      <w:r>
        <w:t xml:space="preserve"> </w:t>
      </w:r>
      <w:r>
        <w:rPr>
          <w:i/>
        </w:rPr>
        <w:t xml:space="preserve">Photographer</w:t>
      </w:r>
      <w:r>
        <w:t xml:space="preserve"> </w:t>
      </w:r>
      <w:r>
        <w:t xml:space="preserve">was cast</w:t>
      </w:r>
      <w:r>
        <w:t xml:space="preserve"> </w:t>
      </w:r>
      <w:r>
        <w:t xml:space="preserve">in bronze — to emphasise its sculptural nature and to give the object</w:t>
      </w:r>
      <w:r>
        <w:t xml:space="preserve"> </w:t>
      </w:r>
      <w:r>
        <w:t xml:space="preserve">both a physical and psychological weight in its perception.</w:t>
      </w:r>
    </w:p>
    <w:p>
      <w:pPr>
        <w:pStyle w:val="BodyText"/>
      </w:pPr>
      <w:r>
        <w:t xml:space="preserve">Therefore, I experimented with printing these spheres in titanium.</w:t>
      </w:r>
      <w:r>
        <w:t xml:space="preserve"> </w:t>
      </w:r>
      <w:r>
        <w:t xml:space="preserve">Titanium printers are the most precise printers available and are able</w:t>
      </w:r>
      <w:r>
        <w:t xml:space="preserve"> </w:t>
      </w:r>
      <w:r>
        <w:t xml:space="preserve">to build up complex self-supporting forms. The natural appearance of the</w:t>
      </w:r>
      <w:r>
        <w:t xml:space="preserve"> </w:t>
      </w:r>
      <w:r>
        <w:t xml:space="preserve">printable alloy provided the necessary strength and weight. The original</w:t>
      </w:r>
      <w:r>
        <w:t xml:space="preserve"> </w:t>
      </w:r>
      <w:r>
        <w:t xml:space="preserve">panorama photograph contained a landscape with a road and a flat field</w:t>
      </w:r>
      <w:r>
        <w:t xml:space="preserve"> </w:t>
      </w:r>
      <w:r>
        <w:t xml:space="preserve">with overhanging trees on one side; on the other side was a clearly</w:t>
      </w:r>
      <w:r>
        <w:t xml:space="preserve"> </w:t>
      </w:r>
      <w:r>
        <w:t xml:space="preserve">identifiable tree on the distant horizon. It was an interesting</w:t>
      </w:r>
      <w:r>
        <w:t xml:space="preserve"> </w:t>
      </w:r>
      <w:r>
        <w:t xml:space="preserve">panorama, since it offered such a heterogeneous composition of different</w:t>
      </w:r>
      <w:r>
        <w:t xml:space="preserve"> </w:t>
      </w:r>
      <w:r>
        <w:t xml:space="preserve">landscapes in one image. [fig. 38] When it became an object, it</w:t>
      </w:r>
      <w:r>
        <w:t xml:space="preserve"> </w:t>
      </w:r>
      <w:r>
        <w:t xml:space="preserve">rendered the photographed landscape nearly unrecognizable. Fluffy clouds</w:t>
      </w:r>
      <w:r>
        <w:t xml:space="preserve"> </w:t>
      </w:r>
      <w:r>
        <w:t xml:space="preserve">became mountain ridges on a sea of sky, the horizon an abyss, the nearby</w:t>
      </w:r>
      <w:r>
        <w:t xml:space="preserve"> </w:t>
      </w:r>
      <w:r>
        <w:t xml:space="preserve">forest an almost unprintable frenzy of deep lines. A rare identifiable</w:t>
      </w:r>
      <w:r>
        <w:t xml:space="preserve"> </w:t>
      </w:r>
      <w:r>
        <w:t xml:space="preserve">feature in this experiment was a naked poplar tree from the foreground.</w:t>
      </w:r>
      <w:r>
        <w:t xml:space="preserve"> </w:t>
      </w:r>
      <w:r>
        <w:t xml:space="preserve">The result,</w:t>
      </w:r>
      <w:r>
        <w:t xml:space="preserve"> </w:t>
      </w:r>
      <w:r>
        <w:rPr>
          <w:i/>
        </w:rPr>
        <w:t xml:space="preserve">51°00’15.4</w:t>
      </w:r>
      <w:r>
        <w:rPr>
          <w:i/>
        </w:rPr>
        <w:t xml:space="preserve">“</w:t>
      </w:r>
      <w:r>
        <w:rPr>
          <w:i/>
        </w:rPr>
        <w:t xml:space="preserve">N x 5°24’01.3</w:t>
      </w:r>
      <w:r>
        <w:rPr>
          <w:i/>
        </w:rPr>
        <w:t xml:space="preserve">”</w:t>
      </w:r>
      <w:r>
        <w:rPr>
          <w:i/>
        </w:rPr>
        <w:t xml:space="preserve">E</w:t>
      </w:r>
      <w:r>
        <w:t xml:space="preserve">, was a photograph that has been</w:t>
      </w:r>
      <w:r>
        <w:t xml:space="preserve"> </w:t>
      </w:r>
      <w:r>
        <w:t xml:space="preserve">converted from two to three dimensions. It is a 360 x 180-degree</w:t>
      </w:r>
      <w:r>
        <w:t xml:space="preserve"> </w:t>
      </w:r>
      <w:r>
        <w:t xml:space="preserve">panoramic photograph of a landscape that has been translated into depth.</w:t>
      </w:r>
      <w:r>
        <w:t xml:space="preserve"> </w:t>
      </w:r>
      <w:r>
        <w:t xml:space="preserve">The landscape is seemingly carved into the surface, varying in depth</w:t>
      </w:r>
      <w:r>
        <w:t xml:space="preserve"> </w:t>
      </w:r>
      <w:r>
        <w:t xml:space="preserve">according to their brightness in the original image. This</w:t>
      </w:r>
      <w:r>
        <w:t xml:space="preserve"> </w:t>
      </w:r>
      <w:r>
        <w:t xml:space="preserve">image-as-sculptural-form, which gleans its title from the photograph’s</w:t>
      </w:r>
      <w:r>
        <w:t xml:space="preserve"> </w:t>
      </w:r>
      <w:r>
        <w:t xml:space="preserve">geographic coordinates, carries the idea of photo-sculptures to an</w:t>
      </w:r>
      <w:r>
        <w:t xml:space="preserve"> </w:t>
      </w:r>
      <w:r>
        <w:t xml:space="preserve">extreme conclusion. Once translated and materialised, these titanium</w:t>
      </w:r>
      <w:r>
        <w:t xml:space="preserve"> </w:t>
      </w:r>
      <w:r>
        <w:t xml:space="preserve">orbs looked like little stars. Like a sun shaped by its own light. The</w:t>
      </w:r>
      <w:r>
        <w:t xml:space="preserve"> </w:t>
      </w:r>
      <w:r>
        <w:t xml:space="preserve">outcome is a solidified photograph of landscape and memory. [fig. 39]</w:t>
      </w:r>
    </w:p>
    <w:tbl>
      <w:tblPr>
        <w:tblStyle w:val="Table"/>
        <w:tblW w:type="pct" w:w="4931.506849315068"/>
        <w:tblLook w:firstRow="0"/>
      </w:tblPr>
      <w:tblGrid>
        <w:gridCol w:w="4014"/>
        <w:gridCol w:w="3797"/>
      </w:tblGrid>
      <w:tr>
        <w:tc>
          <w:p>
            <w:pPr>
              <w:pStyle w:val="Compact"/>
              <w:jc w:val="left"/>
            </w:pPr>
            <w:hyperlink r:id="rId45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67">
              <w:r>
                <w:rPr>
                  <w:rStyle w:val="Hyperlink"/>
                </w:rPr>
                <w:t xml:space="preserve">next page →</w:t>
              </w:r>
            </w:hyperlink>
          </w:p>
        </w:tc>
      </w:tr>
    </w:tbl>
    <w:p>
      <w:pPr>
        <w:pStyle w:val="BodyText"/>
      </w:pPr>
      <w:r>
        <w:drawing>
          <wp:inline>
            <wp:extent cx="1534228" cy="767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57/35/18/a8/573518a801f3052e1d177e855b83b5c1.png?t=e2f58bd946f16f07c9d541209415ec1e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228" cy="76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derivative/0f/39/02/4d/0f39024d080e58beae0df67d4dfe02c1.mp4?t=8a46a2c473935f8778469f7d0f914975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13.04347826087"/>
        <w:tblLook w:firstRow="0"/>
      </w:tblPr>
      <w:tblGrid>
        <w:gridCol w:w="688"/>
        <w:gridCol w:w="7093"/>
      </w:tblGrid>
      <w:tr>
        <w:tc>
          <w:p>
            <w:pPr>
              <w:pStyle w:val="Compact"/>
              <w:jc w:val="left"/>
            </w:pPr>
            <w:r>
              <w:t xml:space="preserve">fig. 33</w:t>
            </w:r>
          </w:p>
        </w:tc>
        <w:tc>
          <w:p>
            <w:pPr>
              <w:pStyle w:val="Compact"/>
              <w:jc w:val="left"/>
            </w:pPr>
            <w:r>
              <w:t xml:space="preserve">360° x 180° photosphere of a tarpaper shack in my father’s garden and its 3D conversion in Cinema 4D</w:t>
            </w:r>
          </w:p>
        </w:tc>
      </w:tr>
    </w:tbl>
    <w:p>
      <w:pPr>
        <w:pStyle w:val="BodyText"/>
      </w:pPr>
      <w:r>
        <w:drawing>
          <wp:inline>
            <wp:extent cx="1534228" cy="767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8c/51/5f/2f/8c515f2f144bb41f3bddfdaf0fe63cd5.png?t=ea3a48903f63ab5b60e9bcd203ee8d42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228" cy="76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2820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15/ec/10/2c/15ec102cb9d828e7a19e6edeea715da5.png?t=282703b5cdd3cdeca41ec701170b40d8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820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09.909909909909"/>
        <w:tblLook w:firstRow="0"/>
      </w:tblPr>
      <w:tblGrid>
        <w:gridCol w:w="713"/>
        <w:gridCol w:w="7063"/>
      </w:tblGrid>
      <w:tr>
        <w:tc>
          <w:p>
            <w:pPr>
              <w:pStyle w:val="Compact"/>
              <w:jc w:val="left"/>
            </w:pPr>
            <w:r>
              <w:t xml:space="preserve">fig. 34</w:t>
            </w:r>
          </w:p>
        </w:tc>
        <w:tc>
          <w:p>
            <w:pPr>
              <w:pStyle w:val="Compact"/>
              <w:jc w:val="left"/>
            </w:pPr>
            <w:r>
              <w:t xml:space="preserve">360° x 180° photosphere of a train tunnel in the village and digital render of its 3D conversion</w:t>
            </w:r>
          </w:p>
        </w:tc>
      </w:tr>
    </w:tbl>
    <w:p>
      <w:pPr>
        <w:pStyle w:val="BodyText"/>
      </w:pPr>
      <w:r>
        <w:drawing>
          <wp:inline>
            <wp:extent cx="1534228" cy="767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4a/a0/da/80/4aa0da80d8afa7d233ce20324200b380.png?t=bfdab3eb5b09a04e3c59975bcd0efb87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228" cy="76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19718" cy="28719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16/a7/6b/75/16a76b75142ead817e5c62a8bba7ad90.png?t=e53429cfe4f81f30cc189cbbcd55d083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2871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88.88888888889"/>
        <w:tblLook w:firstRow="0"/>
      </w:tblPr>
      <w:tblGrid>
        <w:gridCol w:w="880"/>
        <w:gridCol w:w="6864"/>
      </w:tblGrid>
      <w:tr>
        <w:tc>
          <w:p>
            <w:pPr>
              <w:pStyle w:val="Compact"/>
              <w:jc w:val="left"/>
            </w:pPr>
            <w:r>
              <w:t xml:space="preserve">fig. 36</w:t>
            </w:r>
          </w:p>
        </w:tc>
        <w:tc>
          <w:p>
            <w:pPr>
              <w:pStyle w:val="Compact"/>
              <w:jc w:val="left"/>
            </w:pPr>
            <w:r>
              <w:t xml:space="preserve">360° x 180° photosphere of a forest and digital render of its 3D conversion</w:t>
            </w:r>
          </w:p>
        </w:tc>
      </w:tr>
    </w:tbl>
    <w:p>
      <w:pPr>
        <w:pStyle w:val="BodyText"/>
      </w:pPr>
      <w:r>
        <w:drawing>
          <wp:inline>
            <wp:extent cx="1534228" cy="767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04/30/f9/ec/0430f9ec320a5b8ebeb83bb8b5ea122d.png?t=9e8d2ad5a51046e5b51b3351b143129b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228" cy="76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19718" cy="28719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b2/01/9e/c2/b2019ec2a75ed35ccbddc8ef5165735c.png?t=a22fe780404437fd5bae044702b1c981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2871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97.959183673469"/>
        <w:tblLook w:firstRow="0"/>
      </w:tblPr>
      <w:tblGrid>
        <w:gridCol w:w="808"/>
        <w:gridCol w:w="6950"/>
      </w:tblGrid>
      <w:tr>
        <w:tc>
          <w:p>
            <w:pPr>
              <w:pStyle w:val="Compact"/>
              <w:jc w:val="left"/>
            </w:pPr>
            <w:r>
              <w:t xml:space="preserve">fig. 38</w:t>
            </w:r>
          </w:p>
        </w:tc>
        <w:tc>
          <w:p>
            <w:pPr>
              <w:pStyle w:val="Compact"/>
              <w:jc w:val="left"/>
            </w:pPr>
            <w:r>
              <w:t xml:space="preserve">360° x 180° photosphere of a road with tree and digital render of its 3D conversion</w:t>
            </w:r>
          </w:p>
        </w:tc>
      </w:tr>
    </w:tbl>
    <w:p>
      <w:pPr>
        <w:pStyle w:val="BodyText"/>
      </w:pPr>
      <w:r>
        <w:drawing>
          <wp:inline>
            <wp:extent cx="1534228" cy="767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d6/44/e9/3c/d644e93c4e80a824c2c337d30f2774ee.png?t=d8e5da4bdd1de28678f42c17e7d22ba1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228" cy="76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2820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6d/42/3b/00/6d423b0091275e9b8e4f8d1be3d0a7d7.png?t=69a8603b6521aa1bdff8ebb4c7e27080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820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915.966386554622"/>
        <w:tblLook w:firstRow="0"/>
      </w:tblPr>
      <w:tblGrid>
        <w:gridCol w:w="665"/>
        <w:gridCol w:w="7121"/>
      </w:tblGrid>
      <w:tr>
        <w:tc>
          <w:p>
            <w:pPr>
              <w:pStyle w:val="Compact"/>
              <w:jc w:val="left"/>
            </w:pPr>
            <w:r>
              <w:t xml:space="preserve">fig. 35</w:t>
            </w:r>
          </w:p>
        </w:tc>
        <w:tc>
          <w:p>
            <w:pPr>
              <w:pStyle w:val="Compact"/>
              <w:jc w:val="left"/>
            </w:pPr>
            <w:r>
              <w:t xml:space="preserve">360° x 180° photosphere of a roundabout sculpture in the village and digital render of its 3D conversion</w:t>
            </w:r>
          </w:p>
        </w:tc>
      </w:tr>
    </w:tbl>
    <w:p>
      <w:pPr>
        <w:pStyle w:val="BodyText"/>
      </w:pPr>
      <w:r>
        <w:drawing>
          <wp:inline>
            <wp:extent cx="3175000" cy="2120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97/51/46/93/975146938239790158d9e38d3a7af30b.png?t=bab6810adb2c9b1dc86145ab7931e037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19718" cy="30909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1/1c/1e/ae/711c1eae1ea248b480ddecdd67355d4a.png?t=29cfc880fe999a9682c99c0ab5b66636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3090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86.363636363636"/>
        <w:tblLook w:firstRow="0"/>
      </w:tblPr>
      <w:tblGrid>
        <w:gridCol w:w="900"/>
        <w:gridCol w:w="6840"/>
      </w:tblGrid>
      <w:tr>
        <w:tc>
          <w:p>
            <w:pPr>
              <w:pStyle w:val="Compact"/>
              <w:jc w:val="left"/>
            </w:pPr>
            <w:r>
              <w:t xml:space="preserve">fig. 37</w:t>
            </w:r>
          </w:p>
        </w:tc>
        <w:tc>
          <w:p>
            <w:pPr>
              <w:pStyle w:val="Compact"/>
              <w:jc w:val="left"/>
            </w:pPr>
            <w:r>
              <w:t xml:space="preserve">3D print in plastic of the photosphere, from 3D printer to finished model</w:t>
            </w:r>
          </w:p>
        </w:tc>
      </w:tr>
    </w:tbl>
    <w:p>
      <w:pPr>
        <w:pStyle w:val="BodyText"/>
      </w:pPr>
      <w:r>
        <w:drawing>
          <wp:inline>
            <wp:extent cx="764548" cy="611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3/af/ed/b1/73afedb1c5b233a07335d6970bf73888.png?t=479ad100c708c7b621aa50f80c33c87c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61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4548" cy="611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3/06/d0/1e/7306d01efed34eea5fd70f415d3c662b.png?t=1b234a5fc988257476e6db94e4558509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61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866.666666666666"/>
        <w:tblLook w:firstRow="0"/>
      </w:tblPr>
      <w:tblGrid>
        <w:gridCol w:w="1056"/>
        <w:gridCol w:w="6652"/>
      </w:tblGrid>
      <w:tr>
        <w:tc>
          <w:p>
            <w:pPr>
              <w:pStyle w:val="Compact"/>
              <w:jc w:val="left"/>
            </w:pPr>
            <w:r>
              <w:t xml:space="preserve">fig. 39</w:t>
            </w:r>
          </w:p>
        </w:tc>
        <w:tc>
          <w:p>
            <w:pPr>
              <w:pStyle w:val="Compact"/>
              <w:jc w:val="left"/>
            </w:pPr>
            <w:r>
              <w:t xml:space="preserve">3D print in titanium of the photosphere, seen from two sides</w:t>
            </w:r>
          </w:p>
        </w:tc>
      </w:tr>
    </w:tbl>
    <w:tbl>
      <w:tblPr>
        <w:tblStyle w:val="Table"/>
        <w:tblW w:type="pct" w:w="4933.333333333333"/>
        <w:tblLook w:firstRow="0"/>
      </w:tblPr>
      <w:tblGrid>
        <w:gridCol w:w="3907"/>
        <w:gridCol w:w="3907"/>
      </w:tblGrid>
      <w:tr>
        <w:tc>
          <w:p>
            <w:pPr>
              <w:pStyle w:val="Compact"/>
              <w:jc w:val="left"/>
            </w:pPr>
            <w:hyperlink r:id="rId59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33">
              <w:r>
                <w:rPr>
                  <w:rStyle w:val="Hyperlink"/>
                </w:rPr>
                <w:t xml:space="preserve">back to start →</w:t>
              </w:r>
            </w:hyperlink>
          </w:p>
        </w:tc>
      </w:tr>
    </w:tbl>
    <w:p>
      <w:pPr>
        <w:pStyle w:val="Heading2"/>
      </w:pPr>
      <w:bookmarkStart w:id="83" w:name="lodestar-conclusion"/>
      <w:r>
        <w:t xml:space="preserve">Lodestar (Conclusion)</w:t>
      </w:r>
      <w:bookmarkEnd w:id="83"/>
    </w:p>
    <w:p>
      <w:pPr>
        <w:pStyle w:val="FirstParagraph"/>
      </w:pPr>
      <w:r>
        <w:t xml:space="preserve">With the widespread use of digital media, the photograph has mutated</w:t>
      </w:r>
      <w:r>
        <w:t xml:space="preserve"> </w:t>
      </w:r>
      <w:r>
        <w:t xml:space="preserve">once again. No longer simply a combination of image and its physical</w:t>
      </w:r>
      <w:r>
        <w:t xml:space="preserve"> </w:t>
      </w:r>
      <w:r>
        <w:t xml:space="preserve">support, the photograph has become a multiplicity of objects, ranging</w:t>
      </w:r>
      <w:r>
        <w:t xml:space="preserve"> </w:t>
      </w:r>
      <w:r>
        <w:t xml:space="preserve">from ephemeral images to photographic installations or the fluid</w:t>
      </w:r>
      <w:r>
        <w:t xml:space="preserve"> </w:t>
      </w:r>
      <w:r>
        <w:t xml:space="preserve">materiality of binary code. The principle of photography has expanded</w:t>
      </w:r>
      <w:r>
        <w:t xml:space="preserve"> </w:t>
      </w:r>
      <w:r>
        <w:t xml:space="preserve">beyond any preconceived limits and has permeated every aspect of life. A</w:t>
      </w:r>
      <w:r>
        <w:t xml:space="preserve"> </w:t>
      </w:r>
      <w:r>
        <w:t xml:space="preserve">360-degree photographic environment surrounds us at all times. Art and</w:t>
      </w:r>
      <w:r>
        <w:t xml:space="preserve"> </w:t>
      </w:r>
      <w:r>
        <w:t xml:space="preserve">architecture are now completely premeditated by computer-generated</w:t>
      </w:r>
      <w:r>
        <w:t xml:space="preserve"> </w:t>
      </w:r>
      <w:r>
        <w:t xml:space="preserve">images — even photography itself is.</w:t>
      </w:r>
    </w:p>
    <w:p>
      <w:pPr>
        <w:pStyle w:val="BodyText"/>
      </w:pPr>
      <w:r>
        <w:t xml:space="preserve">Today, this digital image complex is leading many artists to experiment</w:t>
      </w:r>
      <w:r>
        <w:t xml:space="preserve"> </w:t>
      </w:r>
      <w:r>
        <w:t xml:space="preserve">with old photographic techniques in search of new photographic</w:t>
      </w:r>
      <w:r>
        <w:t xml:space="preserve"> </w:t>
      </w:r>
      <w:r>
        <w:t xml:space="preserve">materialities. A whole generation of artists are creating hybrid</w:t>
      </w:r>
      <w:r>
        <w:t xml:space="preserve"> </w:t>
      </w:r>
      <w:r>
        <w:t xml:space="preserve">photographic installations: Wolfgang Tillmans’s experimental prints and</w:t>
      </w:r>
      <w:r>
        <w:t xml:space="preserve"> </w:t>
      </w:r>
      <w:r>
        <w:t xml:space="preserve">exhibition strategies, Tacita Dean’s nostalgic Super 8 film, Dirk</w:t>
      </w:r>
      <w:r>
        <w:t xml:space="preserve"> </w:t>
      </w:r>
      <w:r>
        <w:t xml:space="preserve">Braeckman’s painted photographs, Runa Islam’s recycled silver-salt</w:t>
      </w:r>
      <w:r>
        <w:t xml:space="preserve"> </w:t>
      </w:r>
      <w:r>
        <w:t xml:space="preserve">sculptures, Sarah Vanderbeek’s photo-installations, or Johan Österholm’s</w:t>
      </w:r>
      <w:r>
        <w:t xml:space="preserve"> </w:t>
      </w:r>
      <w:r>
        <w:t xml:space="preserve">collodion glass plate pavilions. All of these visual artists have been</w:t>
      </w:r>
      <w:r>
        <w:t xml:space="preserve"> </w:t>
      </w:r>
      <w:r>
        <w:t xml:space="preserve">in search of a new pictorial objecthood — not only in old techniques,</w:t>
      </w:r>
      <w:r>
        <w:t xml:space="preserve"> </w:t>
      </w:r>
      <w:r>
        <w:t xml:space="preserve">but also the newest digital inventions, which allow even more precise</w:t>
      </w:r>
      <w:r>
        <w:t xml:space="preserve"> </w:t>
      </w:r>
      <w:r>
        <w:t xml:space="preserve">experimentation with the materiality of photography. Take, for instance,</w:t>
      </w:r>
      <w:r>
        <w:t xml:space="preserve"> </w:t>
      </w:r>
      <w:r>
        <w:t xml:space="preserve">Simon Starling’s 3D blowups of photosensitive silver-salt particles or</w:t>
      </w:r>
      <w:r>
        <w:t xml:space="preserve"> </w:t>
      </w:r>
      <w:r>
        <w:t xml:space="preserve">David Claerbout’s experiments with 360-degree digital panoramas. These</w:t>
      </w:r>
      <w:r>
        <w:t xml:space="preserve"> </w:t>
      </w:r>
      <w:r>
        <w:t xml:space="preserve">artists’ works all share an unexpected emphasis on photography’s</w:t>
      </w:r>
      <w:r>
        <w:t xml:space="preserve"> </w:t>
      </w:r>
      <w:r>
        <w:t xml:space="preserve">material qualities and objecthood, and many of these projects originate</w:t>
      </w:r>
      <w:r>
        <w:t xml:space="preserve"> </w:t>
      </w:r>
      <w:r>
        <w:t xml:space="preserve">from very personal stories.</w:t>
      </w:r>
    </w:p>
    <w:p>
      <w:pPr>
        <w:pStyle w:val="BodyText"/>
      </w:pPr>
      <w:r>
        <w:t xml:space="preserve">Through artistic research, I hope to construct an operation manual that</w:t>
      </w:r>
      <w:r>
        <w:t xml:space="preserve"> </w:t>
      </w:r>
      <w:r>
        <w:t xml:space="preserve">develops new forms of photography out of the little-known history and</w:t>
      </w:r>
      <w:r>
        <w:t xml:space="preserve"> </w:t>
      </w:r>
      <w:r>
        <w:t xml:space="preserve">work of artists such as Willème. This is my sincere interest and the</w:t>
      </w:r>
      <w:r>
        <w:t xml:space="preserve"> </w:t>
      </w:r>
      <w:r>
        <w:t xml:space="preserve">true purpose of artistic research: to instigate new and unexpected</w:t>
      </w:r>
      <w:r>
        <w:t xml:space="preserve"> </w:t>
      </w:r>
      <w:r>
        <w:t xml:space="preserve">experiments in the visual art practice. Through additive manufacturing</w:t>
      </w:r>
      <w:r>
        <w:t xml:space="preserve"> </w:t>
      </w:r>
      <w:r>
        <w:t xml:space="preserve">(or 3D print), a photograph can now become a whole lot of matter. A</w:t>
      </w:r>
      <w:r>
        <w:t xml:space="preserve"> </w:t>
      </w:r>
      <w:r>
        <w:t xml:space="preserve">photograph can materialise in an entirely different and unprecedented</w:t>
      </w:r>
      <w:r>
        <w:t xml:space="preserve"> </w:t>
      </w:r>
      <w:r>
        <w:t xml:space="preserve">form, becoming a sculpture. Likewise, a sculpture can become a</w:t>
      </w:r>
      <w:r>
        <w:t xml:space="preserve"> </w:t>
      </w:r>
      <w:r>
        <w:t xml:space="preserve">photograph. And like the passage of a photograph into an object, a fact</w:t>
      </w:r>
      <w:r>
        <w:t xml:space="preserve"> </w:t>
      </w:r>
      <w:r>
        <w:t xml:space="preserve">can shift into an artifact. This sculpture can turn an emotional image</w:t>
      </w:r>
      <w:r>
        <w:t xml:space="preserve"> </w:t>
      </w:r>
      <w:r>
        <w:t xml:space="preserve">into an abstract object, hiding and bolstering its subject matter.</w:t>
      </w:r>
      <w:r>
        <w:t xml:space="preserve"> </w:t>
      </w:r>
      <w:r>
        <w:t xml:space="preserve">[fig. 40] [fig. 41] [fig. 42] [fig. 43]</w:t>
      </w:r>
    </w:p>
    <w:p>
      <w:pPr>
        <w:pStyle w:val="BodyText"/>
      </w:pPr>
      <w:r>
        <w:t xml:space="preserve">My historical research has steered my visual practice and ultimately</w:t>
      </w:r>
      <w:r>
        <w:t xml:space="preserve"> </w:t>
      </w:r>
      <w:r>
        <w:t xml:space="preserve">returned me to the photograph’s emotional content. I began this series</w:t>
      </w:r>
      <w:r>
        <w:t xml:space="preserve"> </w:t>
      </w:r>
      <w:r>
        <w:t xml:space="preserve">in an attempt to sublimate sorrow, but over time I felt the need to</w:t>
      </w:r>
      <w:r>
        <w:t xml:space="preserve"> </w:t>
      </w:r>
      <w:r>
        <w:t xml:space="preserve">emphasise, rather than mask, the vulnerability embedded in some of the</w:t>
      </w:r>
      <w:r>
        <w:t xml:space="preserve"> </w:t>
      </w:r>
      <w:r>
        <w:t xml:space="preserve">original images. In combination with my metallic spheres, I started to</w:t>
      </w:r>
      <w:r>
        <w:t xml:space="preserve"> </w:t>
      </w:r>
      <w:r>
        <w:t xml:space="preserve">design photographic installations: large prints, self-designed frames,</w:t>
      </w:r>
      <w:r>
        <w:t xml:space="preserve"> </w:t>
      </w:r>
      <w:r>
        <w:t xml:space="preserve">fragile papers. Some frames are curved and reference panorama paintings.</w:t>
      </w:r>
      <w:r>
        <w:t xml:space="preserve"> </w:t>
      </w:r>
      <w:r>
        <w:t xml:space="preserve">In</w:t>
      </w:r>
      <w:r>
        <w:t xml:space="preserve"> </w:t>
      </w:r>
      <w:r>
        <w:rPr>
          <w:i/>
        </w:rPr>
        <w:t xml:space="preserve">Eclipse</w:t>
      </w:r>
      <w:r>
        <w:t xml:space="preserve">, the crooked path is pulled towards the viewer. [fig. 44]</w:t>
      </w:r>
      <w:r>
        <w:t xml:space="preserve"> </w:t>
      </w:r>
      <w:r>
        <w:t xml:space="preserve">The curved frame of</w:t>
      </w:r>
      <w:r>
        <w:t xml:space="preserve"> </w:t>
      </w:r>
      <w:r>
        <w:rPr>
          <w:i/>
        </w:rPr>
        <w:t xml:space="preserve">Double Sun</w:t>
      </w:r>
      <w:r>
        <w:t xml:space="preserve"> </w:t>
      </w:r>
      <w:r>
        <w:t xml:space="preserve">strengthens the mirror effect of the</w:t>
      </w:r>
      <w:r>
        <w:t xml:space="preserve"> </w:t>
      </w:r>
      <w:r>
        <w:t xml:space="preserve">image. [fig. 45] In</w:t>
      </w:r>
      <w:r>
        <w:t xml:space="preserve"> </w:t>
      </w:r>
      <w:r>
        <w:rPr>
          <w:i/>
        </w:rPr>
        <w:t xml:space="preserve">Hololool</w:t>
      </w:r>
      <w:r>
        <w:t xml:space="preserve">, the curved frame draws more attention</w:t>
      </w:r>
      <w:r>
        <w:t xml:space="preserve"> </w:t>
      </w:r>
      <w:r>
        <w:t xml:space="preserve">to the large bonfire and activates the dark corners, while pulling the</w:t>
      </w:r>
      <w:r>
        <w:t xml:space="preserve"> </w:t>
      </w:r>
      <w:r>
        <w:t xml:space="preserve">spectator inside the work. [fig. 46] [fig. 47] I also</w:t>
      </w:r>
      <w:r>
        <w:t xml:space="preserve"> </w:t>
      </w:r>
      <w:r>
        <w:t xml:space="preserve">re-photographed the tarpaper shack to make a second version of it: a</w:t>
      </w:r>
      <w:r>
        <w:t xml:space="preserve"> </w:t>
      </w:r>
      <w:r>
        <w:t xml:space="preserve">life-size, deconstructed version of the original. This photographic</w:t>
      </w:r>
      <w:r>
        <w:t xml:space="preserve"> </w:t>
      </w:r>
      <w:r>
        <w:t xml:space="preserve">environment offers yet another view: that of being inside a panoramic</w:t>
      </w:r>
      <w:r>
        <w:t xml:space="preserve"> </w:t>
      </w:r>
      <w:r>
        <w:t xml:space="preserve">sphere rather than looked upon. [fig. 48] [fig. 49] Together with</w:t>
      </w:r>
      <w:r>
        <w:t xml:space="preserve"> </w:t>
      </w:r>
      <w:r>
        <w:t xml:space="preserve">the 3D titanium prints, different meanings and perspectives of this</w:t>
      </w:r>
      <w:r>
        <w:t xml:space="preserve"> </w:t>
      </w:r>
      <w:r>
        <w:t xml:space="preserve">story are presented. They coexist within exhibitions and support one</w:t>
      </w:r>
      <w:r>
        <w:t xml:space="preserve"> </w:t>
      </w:r>
      <w:r>
        <w:t xml:space="preserve">another by providing different points of view and interpretation — of</w:t>
      </w:r>
      <w:r>
        <w:t xml:space="preserve"> </w:t>
      </w:r>
      <w:r>
        <w:t xml:space="preserve">photographic perspectives as well as on my stages of grief. [fig. 50]</w:t>
      </w:r>
    </w:p>
    <w:p>
      <w:pPr>
        <w:pStyle w:val="BodyText"/>
      </w:pPr>
      <w:r>
        <w:t xml:space="preserve">Sunville became an aperture, through which these images of look-back</w:t>
      </w:r>
      <w:r>
        <w:t xml:space="preserve"> </w:t>
      </w:r>
      <w:r>
        <w:t xml:space="preserve">time were projected in a ray of light through the eye into the darkest</w:t>
      </w:r>
      <w:r>
        <w:t xml:space="preserve"> </w:t>
      </w:r>
      <w:r>
        <w:t xml:space="preserve">chamber — of both the camera obscura and the mind itself.</w:t>
      </w:r>
      <w:r>
        <w:t xml:space="preserve"> </w:t>
      </w:r>
      <w:r>
        <w:t xml:space="preserve">‘</w:t>
      </w:r>
      <w:r>
        <w:t xml:space="preserve">Photography</w:t>
      </w:r>
      <w:r>
        <w:t xml:space="preserve"> </w:t>
      </w:r>
      <w:r>
        <w:t xml:space="preserve">authenticates the existence of a certain being,</w:t>
      </w:r>
      <w:r>
        <w:t xml:space="preserve">’</w:t>
      </w:r>
      <w:r>
        <w:t xml:space="preserve"> </w:t>
      </w:r>
      <w:r>
        <w:t xml:space="preserve">Roland Barthes wrote.</w:t>
      </w:r>
      <w:r>
        <w:t xml:space="preserve"> </w:t>
      </w:r>
      <w:r>
        <w:t xml:space="preserve">‘The photograph is literally an emanation of the referent. From a real</w:t>
      </w:r>
      <w:r>
        <w:t xml:space="preserve"> </w:t>
      </w:r>
      <w:r>
        <w:t xml:space="preserve">body, which was there, proceed radiations which ultimately touch me, who</w:t>
      </w:r>
      <w:r>
        <w:t xml:space="preserve"> </w:t>
      </w:r>
      <w:r>
        <w:t xml:space="preserve">am here; the duration of the transmission is insignificant; the</w:t>
      </w:r>
      <w:r>
        <w:t xml:space="preserve"> </w:t>
      </w:r>
      <w:r>
        <w:t xml:space="preserve">photograph of the missing being will touch me like the delayed rays of a</w:t>
      </w:r>
      <w:r>
        <w:t xml:space="preserve"> </w:t>
      </w:r>
      <w:r>
        <w:t xml:space="preserve">star.’¹</w:t>
      </w:r>
    </w:p>
    <w:p>
      <w:pPr>
        <w:pStyle w:val="BodyText"/>
      </w:pPr>
      <w:r>
        <w:t xml:space="preserve">For me, the coincidental event of the partial solar eclipse in Sunville</w:t>
      </w:r>
      <w:r>
        <w:t xml:space="preserve"> </w:t>
      </w:r>
      <w:r>
        <w:t xml:space="preserve">mediated this regression into my past, acting as something between a</w:t>
      </w:r>
      <w:r>
        <w:t xml:space="preserve"> </w:t>
      </w:r>
      <w:r>
        <w:t xml:space="preserve">eulogy and a metaphor about photography — with the sun as its</w:t>
      </w:r>
      <w:r>
        <w:t xml:space="preserve"> </w:t>
      </w:r>
      <w:r>
        <w:t xml:space="preserve">protagonist. The crescent-shaped image of the sun is intrinsically part</w:t>
      </w:r>
      <w:r>
        <w:t xml:space="preserve"> </w:t>
      </w:r>
      <w:r>
        <w:t xml:space="preserve">of the photographic phenomenon of the camera obscura, since it was</w:t>
      </w:r>
      <w:r>
        <w:t xml:space="preserve"> </w:t>
      </w:r>
      <w:r>
        <w:t xml:space="preserve">discovered when the image of the sun in partial eclipse projected its</w:t>
      </w:r>
      <w:r>
        <w:t xml:space="preserve"> </w:t>
      </w:r>
      <w:r>
        <w:t xml:space="preserve">shadow version through the leaves of a tree. And so, this new series</w:t>
      </w:r>
      <w:r>
        <w:t xml:space="preserve"> </w:t>
      </w:r>
      <w:r>
        <w:t xml:space="preserve">intuitively became research into the peripheries of lens-based media and</w:t>
      </w:r>
      <w:r>
        <w:t xml:space="preserve"> </w:t>
      </w:r>
      <w:r>
        <w:t xml:space="preserve">the objecthood of the photographic surface.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¹ Barthes, Roland,</w:t>
      </w:r>
      <w:r>
        <w:t xml:space="preserve"> </w:t>
      </w:r>
      <w:r>
        <w:rPr>
          <w:i/>
        </w:rPr>
        <w:t xml:space="preserve">Camera Lucida: Reflections on Photography</w:t>
      </w:r>
      <w:r>
        <w:t xml:space="preserve">, (London:</w:t>
      </w:r>
      <w:r>
        <w:t xml:space="preserve"> </w:t>
      </w:r>
      <w:r>
        <w:t xml:space="preserve">Vintage Books, 2000).</w:t>
      </w:r>
    </w:p>
    <w:tbl>
      <w:tblPr>
        <w:tblStyle w:val="Table"/>
        <w:tblW w:type="pct" w:w="4933.333333333333"/>
        <w:tblLook w:firstRow="0"/>
      </w:tblPr>
      <w:tblGrid>
        <w:gridCol w:w="3907"/>
        <w:gridCol w:w="3907"/>
      </w:tblGrid>
      <w:tr>
        <w:tc>
          <w:p>
            <w:pPr>
              <w:pStyle w:val="Compact"/>
              <w:jc w:val="left"/>
            </w:pPr>
            <w:hyperlink r:id="rId59">
              <w:r>
                <w:rPr>
                  <w:rStyle w:val="Hyperlink"/>
                </w:rPr>
                <w:t xml:space="preserve">← previous page</w:t>
              </w:r>
            </w:hyperlink>
          </w:p>
        </w:tc>
        <w:tc>
          <w:p>
            <w:pPr>
              <w:pStyle w:val="Compact"/>
              <w:jc w:val="right"/>
            </w:pPr>
            <w:hyperlink r:id="rId33">
              <w:r>
                <w:rPr>
                  <w:rStyle w:val="Hyperlink"/>
                </w:rPr>
                <w:t xml:space="preserve">back to start →</w:t>
              </w:r>
            </w:hyperlink>
          </w:p>
        </w:tc>
      </w:tr>
    </w:tbl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9f/af/dd/d6/9fafddd6d834e51accd8824d5cf4022b.png?t=18ce8a5d133354258c6489dc472d7acf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4548" cy="611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81/99/c4/f6/8199c4f64f9f1e595c7f684898bfa3a1.png?t=97a51659cbfa8c86ab5e2a5a247168cc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61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652394" cy="4349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a/d7/98/9a/7ad7989ae042dd3fd16a7d555d1380cb.png?t=f07273e569ac62339fb17ca61a9316ad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4" cy="43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21378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e5/95/ba/c1/e595bac1e09f7d1dd905956044fb2b30.png?t=642b7c1d3190be2bf464cacc9aadc31a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137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48199" cy="298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ca/5e/5a/e8/ca5e5ae86b4b9713e8344f02b311204f.png?t=dbbac32dbcb856ea9f62b4c667a4fb94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99" cy="29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4548" cy="611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e5/2a/4e/09/e52a4e09095b00270f29933d7c23ee49.png?t=695e74ad0071d380afebd15365f3d8e8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61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2569.4444444444443"/>
        <w:tblLook w:firstRow="0"/>
      </w:tblPr>
      <w:tblGrid>
        <w:gridCol w:w="1100"/>
        <w:gridCol w:w="2970"/>
      </w:tblGrid>
      <w:tr>
        <w:tc>
          <w:p>
            <w:pPr>
              <w:pStyle w:val="Compact"/>
              <w:jc w:val="left"/>
            </w:pPr>
            <w:r>
              <w:t xml:space="preserve">fig. 40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50°57’11</w:t>
            </w:r>
            <w:r>
              <w:rPr>
                <w:i/>
              </w:rPr>
              <w:t xml:space="preserve">“</w:t>
            </w:r>
            <w:r>
              <w:rPr>
                <w:i/>
              </w:rPr>
              <w:t xml:space="preserve">N × 5°27’05</w:t>
            </w:r>
            <w:r>
              <w:rPr>
                <w:i/>
              </w:rPr>
              <w:t xml:space="preserve">”</w:t>
            </w:r>
            <w:r>
              <w:rPr>
                <w:i/>
              </w:rPr>
              <w:t xml:space="preserve">E</w:t>
            </w:r>
          </w:p>
        </w:tc>
      </w:tr>
    </w:tbl>
    <w:tbl>
      <w:tblPr>
        <w:tblStyle w:val="Table"/>
        <w:tblW w:type="pct" w:w="2847.222222222222"/>
        <w:tblLook w:firstRow="0"/>
      </w:tblPr>
      <w:tblGrid>
        <w:gridCol w:w="1100"/>
        <w:gridCol w:w="3410"/>
      </w:tblGrid>
      <w:tr>
        <w:tc>
          <w:p>
            <w:pPr>
              <w:pStyle w:val="Compact"/>
              <w:jc w:val="left"/>
            </w:pPr>
            <w:r>
              <w:t xml:space="preserve">fig. 41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50°58’18.9</w:t>
            </w:r>
            <w:r>
              <w:rPr>
                <w:i/>
              </w:rPr>
              <w:t xml:space="preserve">“</w:t>
            </w:r>
            <w:r>
              <w:rPr>
                <w:i/>
              </w:rPr>
              <w:t xml:space="preserve">N × 5°26’57.1</w:t>
            </w:r>
            <w:r>
              <w:rPr>
                <w:i/>
              </w:rPr>
              <w:t xml:space="preserve">”</w:t>
            </w:r>
            <w:r>
              <w:rPr>
                <w:i/>
              </w:rPr>
              <w:t xml:space="preserve">E</w:t>
            </w:r>
          </w:p>
        </w:tc>
      </w:tr>
    </w:tbl>
    <w:tbl>
      <w:tblPr>
        <w:tblStyle w:val="Table"/>
        <w:tblW w:type="pct" w:w="4887.640449438202"/>
        <w:tblLook w:firstRow="0"/>
      </w:tblPr>
      <w:tblGrid>
        <w:gridCol w:w="889"/>
        <w:gridCol w:w="6852"/>
      </w:tblGrid>
      <w:tr>
        <w:tc>
          <w:p>
            <w:pPr>
              <w:pStyle w:val="Compact"/>
              <w:jc w:val="left"/>
            </w:pPr>
            <w:r>
              <w:t xml:space="preserve">fig. 44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Eclipse</w:t>
            </w:r>
            <w:r>
              <w:t xml:space="preserve"> </w:t>
            </w:r>
            <w:r>
              <w:t xml:space="preserve">and 3D prints at Woning van Wassenhove, Deurle, Belgium, 2015.</w:t>
            </w:r>
            <w:r>
              <w:t xml:space="preserve"> </w:t>
            </w:r>
            <w:r>
              <w:t xml:space="preserve">Installation view by Rik Vannevel</w:t>
            </w:r>
          </w:p>
        </w:tc>
      </w:tr>
    </w:tbl>
    <w:tbl>
      <w:tblPr>
        <w:tblStyle w:val="Table"/>
        <w:tblW w:type="pct" w:w="4934.640522875817"/>
        <w:tblLook w:firstRow="0"/>
      </w:tblPr>
      <w:tblGrid>
        <w:gridCol w:w="517"/>
        <w:gridCol w:w="7298"/>
      </w:tblGrid>
      <w:tr>
        <w:tc>
          <w:p>
            <w:pPr>
              <w:pStyle w:val="Compact"/>
              <w:jc w:val="left"/>
            </w:pPr>
            <w:r>
              <w:t xml:space="preserve">fig. 46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Hololool</w:t>
            </w:r>
            <w:r>
              <w:t xml:space="preserve"> </w:t>
            </w:r>
            <w:r>
              <w:t xml:space="preserve">and</w:t>
            </w:r>
            <w:r>
              <w:t xml:space="preserve"> </w:t>
            </w:r>
            <w:r>
              <w:rPr>
                <w:b/>
              </w:rPr>
              <w:t xml:space="preserve">Sequence #3 (Wedding Party)</w:t>
            </w:r>
            <w:r>
              <w:t xml:space="preserve"> </w:t>
            </w:r>
            <w:r>
              <w:t xml:space="preserve">at Sofie Van De Velde Gallery, Antwerp, Belgium, 2017. Installation view by Jan Kempenaers</w:t>
            </w:r>
          </w:p>
        </w:tc>
      </w:tr>
    </w:tbl>
    <w:tbl>
      <w:tblPr>
        <w:tblStyle w:val="Table"/>
        <w:tblW w:type="pct" w:w="4932.4324324324325"/>
        <w:tblLook w:firstRow="0"/>
      </w:tblPr>
      <w:tblGrid>
        <w:gridCol w:w="535"/>
        <w:gridCol w:w="7277"/>
      </w:tblGrid>
      <w:tr>
        <w:tc>
          <w:p>
            <w:pPr>
              <w:pStyle w:val="Compact"/>
              <w:jc w:val="left"/>
            </w:pPr>
            <w:r>
              <w:t xml:space="preserve">fig. 48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Nude Beach Bound, Tar Paper Shack</w:t>
            </w:r>
            <w:r>
              <w:t xml:space="preserve"> </w:t>
            </w:r>
            <w:r>
              <w:t xml:space="preserve">and</w:t>
            </w:r>
            <w:r>
              <w:t xml:space="preserve"> </w:t>
            </w:r>
            <w:r>
              <w:rPr>
                <w:i/>
              </w:rPr>
              <w:t xml:space="preserve">Eclipse</w:t>
            </w:r>
            <w:r>
              <w:t xml:space="preserve"> </w:t>
            </w:r>
            <w:r>
              <w:t xml:space="preserve">at Museum Dhondt-Dhaenens, Deurle, Belgium, 2018. Installation view by Rik Vannevel</w:t>
            </w:r>
          </w:p>
        </w:tc>
      </w:tr>
    </w:tbl>
    <w:tbl>
      <w:tblPr>
        <w:tblStyle w:val="Table"/>
        <w:tblW w:type="pct" w:w="4166.666666666666"/>
        <w:tblLook w:firstRow="0"/>
      </w:tblPr>
      <w:tblGrid>
        <w:gridCol w:w="1100"/>
        <w:gridCol w:w="5500"/>
      </w:tblGrid>
      <w:tr>
        <w:tc>
          <w:p>
            <w:pPr>
              <w:pStyle w:val="Compact"/>
              <w:jc w:val="left"/>
            </w:pPr>
            <w:r>
              <w:t xml:space="preserve">fig. 50</w:t>
            </w:r>
          </w:p>
        </w:tc>
        <w:tc>
          <w:p>
            <w:pPr>
              <w:pStyle w:val="Compact"/>
              <w:jc w:val="left"/>
            </w:pPr>
            <w:r>
              <w:t xml:space="preserve">Four 3D-prints at Prada Foundation Milan, 2018.</w:t>
            </w:r>
          </w:p>
        </w:tc>
      </w:tr>
    </w:tbl>
    <w:p>
      <w:pPr>
        <w:pStyle w:val="BodyText"/>
      </w:pPr>
      <w:r>
        <w:drawing>
          <wp:inline>
            <wp:extent cx="3219718" cy="21507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07/cf/b9/a5/07cfb9a5e75f67fa1779a3aaa6f636ae.png?t=2c885b79d1b28a6986a17990dbe28319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718" cy="2150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4548" cy="611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20/4a/c6/d6/204ac6d640c4b2b2c78daf271bdca2a0.png?t=53cbe3aa950063d9542083599118287c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61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764548" cy="6116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c2/ac/22/e2/c2ac22e24969fa53cab760dd4a2ecab3.png?t=7d09a9cd14ff1f5b9b7ec84b62febf6f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8" cy="611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24083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7d/f8/1b/a7/7df81ba7876ac38c90df3c4cb82c6215.png?t=cec2bb4a70b674b0051da93674f5bc05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408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206839" cy="21378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media.researchcatalogue.net/rc/cache/d6/71/9f/e7/d6719fe7447b53b568d443a073e7a1e7.png?t=72a062a1cbbdf1b91fc054904fe635b4&amp;e=1560867000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839" cy="2137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[TABLE]</w:t>
      </w:r>
    </w:p>
    <w:p>
      <w:pPr>
        <w:pStyle w:val="BodyText"/>
      </w:pPr>
      <w:r>
        <w:t xml:space="preserve">[TABLE]</w:t>
      </w:r>
    </w:p>
    <w:tbl>
      <w:tblPr>
        <w:tblStyle w:val="Table"/>
        <w:tblW w:type="pct" w:w="4882.35294117647"/>
        <w:tblLook w:firstRow="0"/>
      </w:tblPr>
      <w:tblGrid>
        <w:gridCol w:w="931"/>
        <w:gridCol w:w="6801"/>
      </w:tblGrid>
      <w:tr>
        <w:tc>
          <w:p>
            <w:pPr>
              <w:pStyle w:val="Compact"/>
              <w:jc w:val="left"/>
            </w:pPr>
            <w:r>
              <w:t xml:space="preserve">fig. 45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Double Sun</w:t>
            </w:r>
            <w:r>
              <w:t xml:space="preserve"> </w:t>
            </w:r>
            <w:r>
              <w:t xml:space="preserve">at Sofie Van De Velde Gallery, Antwerp, Belgium, 2017. </w:t>
            </w:r>
            <w:r>
              <w:t xml:space="preserve"> </w:t>
            </w:r>
            <w:r>
              <w:t xml:space="preserve">Installation view by Jan Kempenaers</w:t>
            </w:r>
          </w:p>
        </w:tc>
      </w:tr>
    </w:tbl>
    <w:tbl>
      <w:tblPr>
        <w:tblStyle w:val="Table"/>
        <w:tblW w:type="pct" w:w="4933.774834437087"/>
        <w:tblLook w:firstRow="0"/>
      </w:tblPr>
      <w:tblGrid>
        <w:gridCol w:w="524"/>
        <w:gridCol w:w="7290"/>
      </w:tblGrid>
      <w:tr>
        <w:tc>
          <w:p>
            <w:pPr>
              <w:pStyle w:val="Compact"/>
              <w:jc w:val="left"/>
            </w:pPr>
            <w:r>
              <w:t xml:space="preserve">fig. 49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Camellia, Tar Paper Shack</w:t>
            </w:r>
            <w:r>
              <w:t xml:space="preserve"> </w:t>
            </w:r>
            <w:r>
              <w:t xml:space="preserve">and</w:t>
            </w:r>
            <w:r>
              <w:rPr>
                <w:i/>
              </w:rPr>
              <w:t xml:space="preserve"> </w:t>
            </w:r>
            <w:r>
              <w:t xml:space="preserve">Nude Beach Bound at Museum Dhondt-Dhaenens, Deurle, Belgium, 2018. Installation view by Jan Kempenaers</w:t>
            </w:r>
          </w:p>
        </w:tc>
      </w:tr>
    </w:tbl>
    <w:tbl>
      <w:tblPr>
        <w:tblStyle w:val="Table"/>
        <w:tblW w:type="pct" w:w="4913.793103448276"/>
        <w:tblLook w:firstRow="0"/>
      </w:tblPr>
      <w:tblGrid>
        <w:gridCol w:w="682"/>
        <w:gridCol w:w="7100"/>
      </w:tblGrid>
      <w:tr>
        <w:tc>
          <w:p>
            <w:pPr>
              <w:pStyle w:val="Compact"/>
              <w:jc w:val="left"/>
            </w:pPr>
            <w:r>
              <w:t xml:space="preserve">fig. 47</w:t>
            </w:r>
          </w:p>
        </w:tc>
        <w:tc>
          <w:p>
            <w:pPr>
              <w:pStyle w:val="Compact"/>
              <w:jc w:val="left"/>
            </w:pPr>
            <w:r>
              <w:rPr>
                <w:i/>
              </w:rPr>
              <w:t xml:space="preserve">Hololool</w:t>
            </w:r>
            <w:r>
              <w:t xml:space="preserve"> </w:t>
            </w:r>
            <w:r>
              <w:t xml:space="preserve">at Sofie Van De Velde Gallery, Antwerp, Belgium, 2017. Installation view by Jan Kempenaers</w:t>
            </w:r>
          </w:p>
        </w:tc>
      </w:tr>
    </w:tbl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90" Target="media/rId90.png" /><Relationship Type="http://schemas.openxmlformats.org/officeDocument/2006/relationships/image" Id="rId29" Target="media/rId29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65" Target="media/rId65.png" /><Relationship Type="http://schemas.openxmlformats.org/officeDocument/2006/relationships/image" Id="rId38" Target="media/rId38.png" /><Relationship Type="http://schemas.openxmlformats.org/officeDocument/2006/relationships/image" Id="rId91" Target="media/rId91.png" /><Relationship Type="http://schemas.openxmlformats.org/officeDocument/2006/relationships/image" Id="rId62" Target="media/rId62.png" /><Relationship Type="http://schemas.openxmlformats.org/officeDocument/2006/relationships/image" Id="rId30" Target="media/rId30.png" /><Relationship Type="http://schemas.openxmlformats.org/officeDocument/2006/relationships/image" Id="rId41" Target="media/rId41.png" /><Relationship Type="http://schemas.openxmlformats.org/officeDocument/2006/relationships/image" Id="rId32" Target="media/rId32.png" /><Relationship Type="http://schemas.openxmlformats.org/officeDocument/2006/relationships/image" Id="rId66" Target="media/rId66.png" /><Relationship Type="http://schemas.openxmlformats.org/officeDocument/2006/relationships/image" Id="rId42" Target="media/rId42.png" /><Relationship Type="http://schemas.openxmlformats.org/officeDocument/2006/relationships/image" Id="rId64" Target="media/rId64.png" /><Relationship Type="http://schemas.openxmlformats.org/officeDocument/2006/relationships/image" Id="rId73" Target="media/rId73.png" /><Relationship Type="http://schemas.openxmlformats.org/officeDocument/2006/relationships/image" Id="rId54" Target="media/rId54.png" /><Relationship Type="http://schemas.openxmlformats.org/officeDocument/2006/relationships/image" Id="rId69" Target="media/rId69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1" Target="media/rId81.png" /><Relationship Type="http://schemas.openxmlformats.org/officeDocument/2006/relationships/image" Id="rId57" Target="media/rId5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86" Target="media/rId86.png" /><Relationship Type="http://schemas.openxmlformats.org/officeDocument/2006/relationships/image" Id="rId43" Target="media/rId43.png" /><Relationship Type="http://schemas.openxmlformats.org/officeDocument/2006/relationships/image" Id="rId93" Target="media/rId93.png" /><Relationship Type="http://schemas.openxmlformats.org/officeDocument/2006/relationships/image" Id="rId85" Target="media/rId85.png" /><Relationship Type="http://schemas.openxmlformats.org/officeDocument/2006/relationships/image" Id="rId25" Target="media/rId25.png" /><Relationship Type="http://schemas.openxmlformats.org/officeDocument/2006/relationships/image" Id="rId71" Target="media/rId71.png" /><Relationship Type="http://schemas.openxmlformats.org/officeDocument/2006/relationships/image" Id="rId37" Target="media/rId37.png" /><Relationship Type="http://schemas.openxmlformats.org/officeDocument/2006/relationships/image" Id="rId79" Target="media/rId79.png" /><Relationship Type="http://schemas.openxmlformats.org/officeDocument/2006/relationships/image" Id="rId84" Target="media/rId84.png" /><Relationship Type="http://schemas.openxmlformats.org/officeDocument/2006/relationships/image" Id="rId28" Target="media/rId28.png" /><Relationship Type="http://schemas.openxmlformats.org/officeDocument/2006/relationships/image" Id="rId26" Target="media/rId26.png" /><Relationship Type="http://schemas.openxmlformats.org/officeDocument/2006/relationships/image" Id="rId58" Target="media/rId58.png" /><Relationship Type="http://schemas.openxmlformats.org/officeDocument/2006/relationships/image" Id="rId76" Target="media/rId76.png" /><Relationship Type="http://schemas.openxmlformats.org/officeDocument/2006/relationships/image" Id="rId47" Target="media/rId47.png" /><Relationship Type="http://schemas.openxmlformats.org/officeDocument/2006/relationships/image" Id="rId27" Target="media/rId27.png" /><Relationship Type="http://schemas.openxmlformats.org/officeDocument/2006/relationships/image" Id="rId52" Target="media/rId52.png" /><Relationship Type="http://schemas.openxmlformats.org/officeDocument/2006/relationships/image" Id="rId92" Target="media/rId92.png" /><Relationship Type="http://schemas.openxmlformats.org/officeDocument/2006/relationships/image" Id="rId31" Target="media/rId31.png" /><Relationship Type="http://schemas.openxmlformats.org/officeDocument/2006/relationships/image" Id="rId88" Target="media/rId88.png" /><Relationship Type="http://schemas.openxmlformats.org/officeDocument/2006/relationships/image" Id="rId40" Target="media/rId40.png" /><Relationship Type="http://schemas.openxmlformats.org/officeDocument/2006/relationships/image" Id="rId53" Target="media/rId53.png" /><Relationship Type="http://schemas.openxmlformats.org/officeDocument/2006/relationships/image" Id="rId77" Target="media/rId77.png" /><Relationship Type="http://schemas.openxmlformats.org/officeDocument/2006/relationships/image" Id="rId39" Target="media/rId39.png" /><Relationship Type="http://schemas.openxmlformats.org/officeDocument/2006/relationships/image" Id="rId94" Target="media/rId94.png" /><Relationship Type="http://schemas.openxmlformats.org/officeDocument/2006/relationships/image" Id="rId50" Target="media/rId50.png" /><Relationship Type="http://schemas.openxmlformats.org/officeDocument/2006/relationships/image" Id="rId89" Target="media/rId89.png" /><Relationship Type="http://schemas.openxmlformats.org/officeDocument/2006/relationships/image" Id="rId87" Target="media/rId87.png" /><Relationship Type="http://schemas.openxmlformats.org/officeDocument/2006/relationships/image" Id="rId56" Target="media/rId56.png" /><Relationship Type="http://schemas.openxmlformats.org/officeDocument/2006/relationships/image" Id="rId49" Target="media/rId49.png" /><Relationship Type="http://schemas.openxmlformats.org/officeDocument/2006/relationships/image" Id="rId63" Target="media/rId63.png" /><Relationship Type="http://schemas.openxmlformats.org/officeDocument/2006/relationships/image" Id="rId48" Target="media/rId48.png" /><Relationship Type="http://schemas.openxmlformats.org/officeDocument/2006/relationships/image" Id="rId44" Target="media/rId44.png" /><Relationship Type="http://schemas.openxmlformats.org/officeDocument/2006/relationships/image" Id="rId61" Target="media/rId61.png" /><Relationship Type="http://schemas.openxmlformats.org/officeDocument/2006/relationships/image" Id="rId70" Target="media/rId70.mp4" /><Relationship Type="http://schemas.openxmlformats.org/officeDocument/2006/relationships/hyperlink" Id="rId33" Target="https://www.researchcatalogue.net/view/343349/343350" TargetMode="External" /><Relationship Type="http://schemas.openxmlformats.org/officeDocument/2006/relationships/hyperlink" Id="rId20" Target="https://www.researchcatalogue.net/view/343349/407588" TargetMode="External" /><Relationship Type="http://schemas.openxmlformats.org/officeDocument/2006/relationships/hyperlink" Id="rId35" Target="https://www.researchcatalogue.net/view/343349/407588/0/2648" TargetMode="External" /><Relationship Type="http://schemas.openxmlformats.org/officeDocument/2006/relationships/hyperlink" Id="rId34" Target="https://www.researchcatalogue.net/view/343349/407732" TargetMode="External" /><Relationship Type="http://schemas.openxmlformats.org/officeDocument/2006/relationships/hyperlink" Id="rId45" Target="https://www.researchcatalogue.net/view/343349/407860" TargetMode="External" /><Relationship Type="http://schemas.openxmlformats.org/officeDocument/2006/relationships/hyperlink" Id="rId59" Target="https://www.researchcatalogue.net/view/343349/407883" TargetMode="External" /><Relationship Type="http://schemas.openxmlformats.org/officeDocument/2006/relationships/hyperlink" Id="rId67" Target="https://www.researchcatalogue.net/view/343349/408040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3" Target="https://www.researchcatalogue.net/view/343349/343350" TargetMode="External" /><Relationship Type="http://schemas.openxmlformats.org/officeDocument/2006/relationships/hyperlink" Id="rId20" Target="https://www.researchcatalogue.net/view/343349/407588" TargetMode="External" /><Relationship Type="http://schemas.openxmlformats.org/officeDocument/2006/relationships/hyperlink" Id="rId35" Target="https://www.researchcatalogue.net/view/343349/407588/0/2648" TargetMode="External" /><Relationship Type="http://schemas.openxmlformats.org/officeDocument/2006/relationships/hyperlink" Id="rId34" Target="https://www.researchcatalogue.net/view/343349/407732" TargetMode="External" /><Relationship Type="http://schemas.openxmlformats.org/officeDocument/2006/relationships/hyperlink" Id="rId45" Target="https://www.researchcatalogue.net/view/343349/407860" TargetMode="External" /><Relationship Type="http://schemas.openxmlformats.org/officeDocument/2006/relationships/hyperlink" Id="rId59" Target="https://www.researchcatalogue.net/view/343349/407883" TargetMode="External" /><Relationship Type="http://schemas.openxmlformats.org/officeDocument/2006/relationships/hyperlink" Id="rId67" Target="https://www.researchcatalogue.net/view/343349/40804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2019-06-17T14:15:17Z</dcterms:created>
  <dcterms:modified xsi:type="dcterms:W3CDTF">2019-06-17T14:15:17Z</dcterms:modified>
</cp:coreProperties>
</file>